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hAnsi="宋体" w:eastAsia="仿宋_GB2312"/>
          <w:b/>
          <w:color w:val="FF0000"/>
          <w:spacing w:val="-20"/>
          <w:w w:val="95"/>
          <w:kern w:val="10"/>
          <w:sz w:val="84"/>
          <w:szCs w:val="84"/>
          <w:lang w:eastAsia="zh-CN"/>
        </w:rPr>
      </w:pPr>
      <w:bookmarkStart w:id="0" w:name="_GoBack"/>
      <w:bookmarkEnd w:id="0"/>
      <w:r>
        <w:rPr>
          <w:rFonts w:hint="eastAsia" w:ascii="仿宋_GB2312" w:hAnsi="黑体" w:eastAsia="仿宋_GB2312"/>
          <w:sz w:val="32"/>
          <w:szCs w:val="32"/>
        </w:rPr>
        <w:t>附件</w:t>
      </w:r>
      <w:r>
        <w:rPr>
          <w:rFonts w:hint="eastAsia" w:ascii="仿宋_GB2312" w:hAnsi="黑体" w:eastAsia="仿宋_GB2312"/>
          <w:sz w:val="32"/>
          <w:szCs w:val="32"/>
          <w:lang w:eastAsia="zh-CN"/>
        </w:rPr>
        <w:t>：</w:t>
      </w:r>
    </w:p>
    <w:p>
      <w:pPr>
        <w:ind w:right="-590" w:rightChars="-281"/>
        <w:jc w:val="left"/>
        <w:rPr>
          <w:rFonts w:hint="eastAsia" w:ascii="仿宋_GB2312" w:hAnsi="宋体" w:eastAsia="仿宋_GB2312"/>
          <w:b/>
          <w:color w:val="FF0000"/>
          <w:spacing w:val="-20"/>
          <w:w w:val="95"/>
          <w:kern w:val="10"/>
          <w:sz w:val="84"/>
          <w:szCs w:val="84"/>
        </w:rPr>
      </w:pPr>
      <w:r>
        <w:rPr>
          <w:rFonts w:hint="eastAsia" w:ascii="仿宋_GB2312" w:hAnsi="宋体" w:eastAsia="仿宋_GB2312"/>
          <w:b/>
          <w:color w:val="FF0000"/>
          <w:spacing w:val="-20"/>
          <w:w w:val="95"/>
          <w:kern w:val="10"/>
          <w:sz w:val="84"/>
          <w:szCs w:val="84"/>
        </w:rPr>
        <w:t>陕西科学院工会委员会文件</w:t>
      </w:r>
    </w:p>
    <w:p>
      <w:pPr>
        <w:ind w:right="-590" w:rightChars="-281"/>
        <w:rPr>
          <w:rFonts w:hint="eastAsia" w:ascii="仿宋_GB2312" w:eastAsia="仿宋_GB2312"/>
          <w:color w:val="FF0000"/>
          <w:sz w:val="32"/>
          <w:szCs w:val="32"/>
        </w:rPr>
      </w:pPr>
    </w:p>
    <w:p>
      <w:pPr>
        <w:spacing w:line="560" w:lineRule="exact"/>
        <w:jc w:val="center"/>
        <w:rPr>
          <w:rFonts w:hint="eastAsia" w:ascii="仿宋_GB2312" w:eastAsia="仿宋_GB2312"/>
          <w:sz w:val="32"/>
          <w:szCs w:val="32"/>
        </w:rPr>
      </w:pPr>
      <w:r>
        <w:rPr>
          <w:rFonts w:hint="eastAsia" w:ascii="仿宋_GB2312" w:eastAsia="仿宋_GB2312"/>
          <w:sz w:val="32"/>
          <w:szCs w:val="32"/>
        </w:rPr>
        <w:t>陕科院工字〔2020〕3号</w:t>
      </w:r>
    </w:p>
    <w:p>
      <w:pPr>
        <w:jc w:val="center"/>
        <w:rPr>
          <w:rFonts w:hint="eastAsia" w:ascii="仿宋_GB2312" w:hAnsi="宋体" w:eastAsia="仿宋_GB2312"/>
          <w:b/>
          <w:sz w:val="36"/>
          <w:szCs w:val="36"/>
        </w:rPr>
      </w:pPr>
      <w:r>
        <w:rPr>
          <w:rFonts w:hint="eastAsia" w:ascii="仿宋_GB2312" w:eastAsia="仿宋_GB2312"/>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43180</wp:posOffset>
                </wp:positionV>
                <wp:extent cx="5801995" cy="952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801995" cy="952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4pt;height:0.75pt;width:456.85pt;z-index:251658240;mso-width-relative:page;mso-height-relative:page;" filled="f" stroked="t" coordsize="21600,21600" o:gfxdata="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PVkPvXAAAA&#10;BAEAAA8AAAAAAAAAAQAgAAAAIgAAAGRycy9kb3ducmV2LnhtbFBLAQIUABQAAAAIAIdO4kBfptZO&#10;5QEAAKQDAAAOAAAAAAAAAAEAIAAAACYBAABkcnMvZTJvRG9jLnhtbFBLBQYAAAAABgAGAFkBAAB9&#10;BQAAAAA=&#10;">
                <v:fill on="f" focussize="0,0"/>
                <v:stroke weight="2.25pt" color="#FF0000" joinstyle="round"/>
                <v:imagedata o:title=""/>
                <o:lock v:ext="edit" aspectratio="f"/>
              </v:line>
            </w:pict>
          </mc:Fallback>
        </mc:AlternateContent>
      </w:r>
      <w:r>
        <w:rPr>
          <w:rFonts w:hint="eastAsia" w:ascii="仿宋_GB2312" w:eastAsia="仿宋_GB2312"/>
          <w:color w:val="FF0000"/>
          <w:spacing w:val="-28"/>
          <w:w w:val="82"/>
          <w:sz w:val="110"/>
          <w:szCs w:val="110"/>
        </w:rPr>
        <w:tab/>
      </w:r>
    </w:p>
    <w:p>
      <w:pPr>
        <w:spacing w:line="560" w:lineRule="exact"/>
        <w:jc w:val="center"/>
        <w:rPr>
          <w:rFonts w:hint="eastAsia" w:ascii="微软雅黑" w:hAnsi="微软雅黑" w:eastAsia="微软雅黑"/>
          <w:sz w:val="44"/>
          <w:szCs w:val="44"/>
        </w:rPr>
      </w:pPr>
      <w:r>
        <w:rPr>
          <w:rFonts w:hint="eastAsia" w:ascii="微软雅黑" w:hAnsi="微软雅黑" w:eastAsia="微软雅黑"/>
          <w:sz w:val="44"/>
          <w:szCs w:val="44"/>
        </w:rPr>
        <w:t>陕西科学院工会委员会关于开展第二届</w:t>
      </w:r>
    </w:p>
    <w:p>
      <w:pPr>
        <w:spacing w:line="560" w:lineRule="exact"/>
        <w:jc w:val="center"/>
        <w:rPr>
          <w:rFonts w:hint="eastAsia" w:ascii="仿宋_GB2312" w:hAnsi="宋体" w:eastAsia="仿宋_GB2312"/>
          <w:b/>
          <w:sz w:val="44"/>
          <w:szCs w:val="44"/>
        </w:rPr>
      </w:pPr>
      <w:r>
        <w:rPr>
          <w:rFonts w:hint="eastAsia" w:ascii="微软雅黑" w:hAnsi="微软雅黑" w:eastAsia="微软雅黑"/>
          <w:sz w:val="44"/>
          <w:szCs w:val="44"/>
        </w:rPr>
        <w:t>“科技工匠”评选活动的通知</w:t>
      </w:r>
    </w:p>
    <w:p>
      <w:pPr>
        <w:spacing w:before="156" w:beforeLines="50" w:line="560" w:lineRule="exact"/>
        <w:rPr>
          <w:rFonts w:hint="eastAsia" w:ascii="仿宋_GB2312" w:eastAsia="仿宋_GB2312"/>
          <w:sz w:val="32"/>
          <w:szCs w:val="32"/>
        </w:rPr>
      </w:pPr>
      <w:r>
        <w:rPr>
          <w:rFonts w:hint="eastAsia" w:ascii="仿宋_GB2312" w:eastAsia="仿宋_GB2312"/>
          <w:sz w:val="32"/>
          <w:szCs w:val="32"/>
        </w:rPr>
        <w:t>各单位工会：</w:t>
      </w:r>
    </w:p>
    <w:p>
      <w:pPr>
        <w:autoSpaceDE w:val="0"/>
        <w:autoSpaceDN w:val="0"/>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深入学习贯彻习近平新时代中国特色社会主义思想和党的十九大精神，积极响应省总工会和院工会关于开展弘扬工匠和劳模精神活动的要求，充分发挥先进模范人物的示范引领作用，培育和造就更多为基础研究、战略高技术研究提供有力支持的支撑类人才，引导分省院广大职工为实现“三个面向”“四个率先”、奋力谱写</w:t>
      </w:r>
      <w:r>
        <w:rPr>
          <w:rFonts w:ascii="仿宋_GB2312" w:eastAsia="仿宋_GB2312"/>
          <w:sz w:val="32"/>
          <w:szCs w:val="32"/>
        </w:rPr>
        <w:t>新时代陕西追赶超越新篇章</w:t>
      </w:r>
      <w:r>
        <w:rPr>
          <w:rFonts w:hint="eastAsia" w:ascii="仿宋_GB2312" w:eastAsia="仿宋_GB2312"/>
          <w:sz w:val="32"/>
          <w:szCs w:val="32"/>
        </w:rPr>
        <w:t>贡献智慧和力量，经研究</w:t>
      </w:r>
      <w:r>
        <w:rPr>
          <w:rFonts w:ascii="仿宋_GB2312" w:eastAsia="仿宋_GB2312"/>
          <w:sz w:val="32"/>
          <w:szCs w:val="32"/>
        </w:rPr>
        <w:t>决定，</w:t>
      </w:r>
      <w:r>
        <w:rPr>
          <w:rFonts w:hint="eastAsia" w:ascii="仿宋_GB2312" w:eastAsia="仿宋_GB2312"/>
          <w:sz w:val="32"/>
          <w:szCs w:val="32"/>
        </w:rPr>
        <w:t>开展“科技工匠”评选活动。现将相关事宜通知如下。</w:t>
      </w:r>
    </w:p>
    <w:p>
      <w:pPr>
        <w:numPr>
          <w:ilvl w:val="0"/>
          <w:numId w:val="1"/>
        </w:numPr>
        <w:spacing w:before="156" w:beforeLines="50" w:after="156" w:afterLines="50" w:line="560" w:lineRule="exact"/>
        <w:ind w:firstLine="640" w:firstLineChars="200"/>
        <w:rPr>
          <w:rFonts w:hint="eastAsia" w:ascii="黑体" w:hAnsi="黑体" w:eastAsia="黑体"/>
          <w:sz w:val="32"/>
          <w:szCs w:val="32"/>
        </w:rPr>
      </w:pPr>
      <w:r>
        <w:rPr>
          <w:rFonts w:hint="eastAsia" w:ascii="黑体" w:hAnsi="黑体" w:eastAsia="黑体"/>
          <w:sz w:val="32"/>
          <w:szCs w:val="32"/>
        </w:rPr>
        <w:t>评选范围和表彰名额</w:t>
      </w:r>
    </w:p>
    <w:p>
      <w:pPr>
        <w:spacing w:line="560" w:lineRule="exact"/>
        <w:rPr>
          <w:rFonts w:hint="eastAsia" w:ascii="楷体" w:hAnsi="楷体" w:eastAsia="楷体"/>
          <w:b/>
          <w:sz w:val="32"/>
          <w:szCs w:val="32"/>
        </w:rPr>
      </w:pPr>
      <w:r>
        <w:rPr>
          <w:rFonts w:hint="eastAsia" w:ascii="楷体" w:hAnsi="楷体" w:eastAsia="楷体"/>
          <w:b/>
          <w:sz w:val="32"/>
          <w:szCs w:val="32"/>
        </w:rPr>
        <w:t xml:space="preserve">    （一）评选范围</w:t>
      </w:r>
    </w:p>
    <w:p>
      <w:pPr>
        <w:spacing w:line="560" w:lineRule="exact"/>
        <w:ind w:left="420" w:firstLine="420"/>
        <w:rPr>
          <w:rFonts w:ascii="仿宋_GB2312" w:eastAsia="仿宋_GB2312"/>
          <w:sz w:val="32"/>
          <w:szCs w:val="32"/>
        </w:rPr>
      </w:pPr>
      <w:r>
        <w:rPr>
          <w:rFonts w:hint="eastAsia" w:ascii="仿宋_GB2312" w:eastAsia="仿宋_GB2312"/>
          <w:sz w:val="32"/>
          <w:szCs w:val="32"/>
        </w:rPr>
        <w:t>分省院各单位的在职职工。</w:t>
      </w:r>
    </w:p>
    <w:p>
      <w:pPr>
        <w:spacing w:line="560" w:lineRule="exact"/>
        <w:rPr>
          <w:rFonts w:hint="eastAsia" w:ascii="楷体" w:hAnsi="楷体" w:eastAsia="楷体"/>
          <w:b/>
          <w:sz w:val="32"/>
          <w:szCs w:val="32"/>
        </w:rPr>
      </w:pPr>
      <w:r>
        <w:rPr>
          <w:rFonts w:hint="eastAsia" w:ascii="楷体" w:hAnsi="楷体" w:eastAsia="楷体"/>
          <w:b/>
          <w:sz w:val="32"/>
          <w:szCs w:val="32"/>
        </w:rPr>
        <w:t xml:space="preserve">    （二）评选名额</w:t>
      </w:r>
    </w:p>
    <w:p>
      <w:pPr>
        <w:spacing w:line="560" w:lineRule="exact"/>
        <w:ind w:left="420" w:firstLine="420"/>
        <w:rPr>
          <w:rFonts w:hint="eastAsia" w:ascii="仿宋_GB2312" w:eastAsia="仿宋_GB2312"/>
          <w:sz w:val="32"/>
          <w:szCs w:val="32"/>
        </w:rPr>
      </w:pPr>
      <w:r>
        <w:rPr>
          <w:rFonts w:hint="eastAsia" w:ascii="仿宋_GB2312" w:eastAsia="仿宋_GB2312"/>
          <w:sz w:val="32"/>
          <w:szCs w:val="32"/>
        </w:rPr>
        <w:t>本次评选表彰实行差额50%评选，各单位分配推荐名额见《推荐名额分配表》（附件1）。</w:t>
      </w:r>
    </w:p>
    <w:p>
      <w:pPr>
        <w:spacing w:before="156" w:beforeLines="50" w:after="156" w:afterLines="50" w:line="560" w:lineRule="exact"/>
        <w:ind w:firstLine="640" w:firstLineChars="200"/>
        <w:rPr>
          <w:rFonts w:hint="eastAsia" w:ascii="黑体" w:hAnsi="黑体" w:eastAsia="黑体"/>
          <w:sz w:val="32"/>
          <w:szCs w:val="32"/>
        </w:rPr>
      </w:pPr>
      <w:r>
        <w:rPr>
          <w:rFonts w:hint="eastAsia" w:ascii="黑体" w:hAnsi="黑体" w:eastAsia="黑体"/>
          <w:sz w:val="32"/>
          <w:szCs w:val="32"/>
        </w:rPr>
        <w:t>二、评选条件</w:t>
      </w:r>
    </w:p>
    <w:p>
      <w:pPr>
        <w:spacing w:line="560" w:lineRule="exact"/>
        <w:ind w:left="420" w:firstLine="420"/>
        <w:rPr>
          <w:rFonts w:hint="eastAsia" w:ascii="仿宋_GB2312" w:hAnsi="黑体" w:eastAsia="仿宋_GB2312"/>
          <w:sz w:val="32"/>
          <w:szCs w:val="32"/>
        </w:rPr>
      </w:pPr>
      <w:r>
        <w:rPr>
          <w:rFonts w:hint="eastAsia" w:ascii="仿宋_GB2312" w:hAnsi="黑体" w:eastAsia="仿宋_GB2312"/>
          <w:b/>
          <w:sz w:val="32"/>
          <w:szCs w:val="32"/>
        </w:rPr>
        <w:t>1. 政治坚定。</w:t>
      </w:r>
      <w:r>
        <w:rPr>
          <w:rFonts w:hint="eastAsia" w:ascii="仿宋_GB2312" w:hAnsi="黑体" w:eastAsia="仿宋_GB2312"/>
          <w:sz w:val="32"/>
          <w:szCs w:val="32"/>
        </w:rPr>
        <w:t>热爱祖国，拥护中国共产党的领导和社会主义制度，积极践行社会主义核心价值观。</w:t>
      </w:r>
    </w:p>
    <w:p>
      <w:pPr>
        <w:spacing w:line="560" w:lineRule="exact"/>
        <w:ind w:left="420" w:firstLine="420"/>
        <w:rPr>
          <w:rFonts w:hint="eastAsia" w:ascii="仿宋_GB2312" w:hAnsi="黑体" w:eastAsia="仿宋_GB2312"/>
          <w:sz w:val="32"/>
          <w:szCs w:val="32"/>
        </w:rPr>
      </w:pPr>
      <w:r>
        <w:rPr>
          <w:rFonts w:hint="eastAsia" w:ascii="仿宋_GB2312" w:hAnsi="黑体" w:eastAsia="仿宋_GB2312"/>
          <w:b/>
          <w:sz w:val="32"/>
          <w:szCs w:val="32"/>
        </w:rPr>
        <w:t>2. 技能卓越。</w:t>
      </w:r>
      <w:r>
        <w:rPr>
          <w:rFonts w:hint="eastAsia" w:ascii="仿宋_GB2312" w:hAnsi="黑体" w:eastAsia="仿宋_GB2312"/>
          <w:sz w:val="32"/>
          <w:szCs w:val="32"/>
        </w:rPr>
        <w:t>具备专业顶尖技能水平，在突破关键核心技术方面发挥重要作用，长期在科研一线工作。</w:t>
      </w:r>
    </w:p>
    <w:p>
      <w:pPr>
        <w:spacing w:line="560" w:lineRule="exact"/>
        <w:ind w:left="420" w:firstLine="420"/>
        <w:rPr>
          <w:rFonts w:hint="eastAsia" w:ascii="仿宋_GB2312" w:hAnsi="黑体" w:eastAsia="仿宋_GB2312"/>
          <w:sz w:val="32"/>
          <w:szCs w:val="32"/>
        </w:rPr>
      </w:pPr>
      <w:r>
        <w:rPr>
          <w:rFonts w:hint="eastAsia" w:ascii="仿宋_GB2312" w:hAnsi="黑体" w:eastAsia="仿宋_GB2312"/>
          <w:b/>
          <w:sz w:val="32"/>
          <w:szCs w:val="32"/>
        </w:rPr>
        <w:t>3.</w:t>
      </w:r>
      <w:r>
        <w:rPr>
          <w:rFonts w:hint="eastAsia" w:ascii="仿宋_GB2312" w:hAnsi="黑体" w:eastAsia="仿宋_GB2312"/>
          <w:sz w:val="32"/>
          <w:szCs w:val="32"/>
        </w:rPr>
        <w:t xml:space="preserve"> </w:t>
      </w:r>
      <w:r>
        <w:rPr>
          <w:rFonts w:hint="eastAsia" w:ascii="仿宋_GB2312" w:hAnsi="黑体" w:eastAsia="仿宋_GB2312"/>
          <w:b/>
          <w:sz w:val="32"/>
          <w:szCs w:val="32"/>
        </w:rPr>
        <w:t>业绩突出。</w:t>
      </w:r>
      <w:r>
        <w:rPr>
          <w:rFonts w:hint="eastAsia" w:ascii="仿宋_GB2312" w:hAnsi="黑体" w:eastAsia="仿宋_GB2312"/>
          <w:sz w:val="32"/>
          <w:szCs w:val="32"/>
        </w:rPr>
        <w:t>在当前国家重大战略、重大项目、重大工程中做出突出贡献。</w:t>
      </w:r>
    </w:p>
    <w:p>
      <w:pPr>
        <w:spacing w:line="560" w:lineRule="exact"/>
        <w:ind w:left="420" w:firstLine="420"/>
        <w:rPr>
          <w:rFonts w:hint="eastAsia" w:ascii="仿宋_GB2312" w:hAnsi="黑体" w:eastAsia="仿宋_GB2312"/>
          <w:sz w:val="32"/>
          <w:szCs w:val="32"/>
        </w:rPr>
      </w:pPr>
      <w:r>
        <w:rPr>
          <w:rFonts w:hint="eastAsia" w:ascii="仿宋_GB2312" w:hAnsi="黑体" w:eastAsia="仿宋_GB2312"/>
          <w:b/>
          <w:sz w:val="32"/>
          <w:szCs w:val="32"/>
        </w:rPr>
        <w:t>4.</w:t>
      </w:r>
      <w:r>
        <w:rPr>
          <w:rFonts w:hint="eastAsia" w:ascii="仿宋_GB2312" w:hAnsi="黑体" w:eastAsia="仿宋_GB2312"/>
          <w:sz w:val="32"/>
          <w:szCs w:val="32"/>
        </w:rPr>
        <w:t xml:space="preserve"> </w:t>
      </w:r>
      <w:r>
        <w:rPr>
          <w:rFonts w:hint="eastAsia" w:ascii="仿宋_GB2312" w:hAnsi="黑体" w:eastAsia="仿宋_GB2312"/>
          <w:b/>
          <w:sz w:val="32"/>
          <w:szCs w:val="32"/>
        </w:rPr>
        <w:t>作风过硬。</w:t>
      </w:r>
      <w:r>
        <w:rPr>
          <w:rFonts w:hint="eastAsia" w:ascii="仿宋_GB2312" w:hAnsi="黑体" w:eastAsia="仿宋_GB2312"/>
          <w:sz w:val="32"/>
          <w:szCs w:val="32"/>
        </w:rPr>
        <w:t>遵纪守法，具有良好的道德品行和职业操守，作风正派，清正廉洁，在同行中赢得广泛赞誉。</w:t>
      </w:r>
    </w:p>
    <w:p>
      <w:pPr>
        <w:spacing w:before="156" w:beforeLines="50" w:after="156" w:afterLines="50" w:line="560" w:lineRule="exact"/>
        <w:ind w:firstLine="640" w:firstLineChars="200"/>
        <w:rPr>
          <w:rFonts w:hint="eastAsia" w:ascii="黑体" w:hAnsi="黑体" w:eastAsia="黑体"/>
          <w:sz w:val="32"/>
          <w:szCs w:val="32"/>
        </w:rPr>
      </w:pPr>
      <w:r>
        <w:rPr>
          <w:rFonts w:hint="eastAsia" w:ascii="黑体" w:hAnsi="黑体" w:eastAsia="黑体"/>
          <w:sz w:val="32"/>
          <w:szCs w:val="32"/>
        </w:rPr>
        <w:t>三、评选办法</w:t>
      </w:r>
    </w:p>
    <w:p>
      <w:pPr>
        <w:spacing w:line="560" w:lineRule="exact"/>
        <w:ind w:firstLine="646"/>
        <w:rPr>
          <w:rFonts w:hint="eastAsia" w:ascii="仿宋_GB2312" w:eastAsia="仿宋_GB2312"/>
          <w:sz w:val="32"/>
          <w:szCs w:val="32"/>
        </w:rPr>
      </w:pPr>
      <w:r>
        <w:rPr>
          <w:rFonts w:hint="eastAsia" w:ascii="仿宋_GB2312" w:eastAsia="仿宋_GB2312"/>
          <w:sz w:val="32"/>
          <w:szCs w:val="32"/>
        </w:rPr>
        <w:t xml:space="preserve">1. </w:t>
      </w:r>
      <w:r>
        <w:rPr>
          <w:rFonts w:hint="eastAsia" w:ascii="仿宋_GB2312" w:eastAsia="仿宋_GB2312"/>
          <w:b/>
          <w:sz w:val="32"/>
          <w:szCs w:val="32"/>
        </w:rPr>
        <w:t>基层推荐。</w:t>
      </w:r>
      <w:r>
        <w:rPr>
          <w:rFonts w:hint="eastAsia" w:ascii="仿宋_GB2312" w:eastAsia="仿宋_GB2312"/>
          <w:sz w:val="32"/>
          <w:szCs w:val="32"/>
        </w:rPr>
        <w:t>各单位工会</w:t>
      </w:r>
      <w:r>
        <w:rPr>
          <w:rFonts w:ascii="仿宋_GB2312" w:eastAsia="仿宋_GB2312"/>
          <w:sz w:val="32"/>
          <w:szCs w:val="32"/>
        </w:rPr>
        <w:t>在党委领导下</w:t>
      </w:r>
      <w:r>
        <w:rPr>
          <w:rFonts w:hint="eastAsia" w:ascii="仿宋_GB2312" w:eastAsia="仿宋_GB2312"/>
          <w:sz w:val="32"/>
          <w:szCs w:val="32"/>
        </w:rPr>
        <w:t>负责本单位的推荐工作。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2. </w:t>
      </w:r>
      <w:r>
        <w:rPr>
          <w:rFonts w:hint="eastAsia" w:ascii="仿宋_GB2312" w:eastAsia="仿宋_GB2312"/>
          <w:b/>
          <w:sz w:val="32"/>
          <w:szCs w:val="32"/>
        </w:rPr>
        <w:t>专家评审。</w:t>
      </w:r>
      <w:r>
        <w:rPr>
          <w:rFonts w:hint="eastAsia" w:ascii="仿宋_GB2312" w:eastAsia="仿宋_GB2312"/>
          <w:sz w:val="32"/>
          <w:szCs w:val="32"/>
        </w:rPr>
        <w:t>陕西科学院工会组织专家平审，推选出候选人建议名单，并进行公示，接受分省院职工监督。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3. </w:t>
      </w:r>
      <w:r>
        <w:rPr>
          <w:rFonts w:hint="eastAsia" w:ascii="仿宋_GB2312" w:eastAsia="仿宋_GB2312"/>
          <w:b/>
          <w:sz w:val="32"/>
          <w:szCs w:val="32"/>
        </w:rPr>
        <w:t>分省院党组审定。</w:t>
      </w:r>
      <w:r>
        <w:rPr>
          <w:rFonts w:hint="eastAsia" w:ascii="仿宋_GB2312" w:eastAsia="仿宋_GB2312"/>
          <w:sz w:val="32"/>
          <w:szCs w:val="32"/>
        </w:rPr>
        <w:t>通过公示的候选人建议名单经分省院党组会审定，确定最终评选结果。</w:t>
      </w:r>
    </w:p>
    <w:p>
      <w:pPr>
        <w:spacing w:before="156" w:beforeLines="50" w:after="156" w:afterLines="50" w:line="560" w:lineRule="exact"/>
        <w:ind w:firstLine="640" w:firstLineChars="200"/>
        <w:rPr>
          <w:rFonts w:hint="eastAsia" w:ascii="黑体" w:hAnsi="黑体" w:eastAsia="黑体"/>
          <w:sz w:val="32"/>
          <w:szCs w:val="32"/>
        </w:rPr>
      </w:pPr>
      <w:r>
        <w:rPr>
          <w:rFonts w:hint="eastAsia" w:ascii="黑体" w:hAnsi="黑体" w:eastAsia="黑体"/>
          <w:sz w:val="32"/>
          <w:szCs w:val="32"/>
        </w:rPr>
        <w:t>四、表彰奖励</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授予分省院“科技工匠”称号，颁发证书，予以奖励。</w:t>
      </w:r>
    </w:p>
    <w:p>
      <w:pPr>
        <w:spacing w:before="156" w:beforeLines="50" w:after="156" w:afterLines="50" w:line="560" w:lineRule="exact"/>
        <w:ind w:firstLine="640" w:firstLineChars="200"/>
        <w:rPr>
          <w:rFonts w:hint="eastAsia" w:ascii="黑体" w:hAnsi="黑体" w:eastAsia="黑体"/>
          <w:sz w:val="32"/>
          <w:szCs w:val="32"/>
        </w:rPr>
      </w:pPr>
      <w:r>
        <w:rPr>
          <w:rFonts w:hint="eastAsia" w:ascii="黑体" w:hAnsi="黑体" w:eastAsia="黑体"/>
          <w:sz w:val="32"/>
          <w:szCs w:val="32"/>
        </w:rPr>
        <w:t>五、相关要求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 </w:t>
      </w:r>
      <w:r>
        <w:rPr>
          <w:rFonts w:hint="eastAsia" w:ascii="仿宋_GB2312" w:eastAsia="仿宋_GB2312"/>
          <w:b/>
          <w:sz w:val="32"/>
          <w:szCs w:val="32"/>
        </w:rPr>
        <w:t>加强组织领导。</w:t>
      </w:r>
      <w:r>
        <w:rPr>
          <w:rFonts w:hint="eastAsia" w:ascii="仿宋_GB2312" w:eastAsia="仿宋_GB2312"/>
          <w:sz w:val="32"/>
          <w:szCs w:val="32"/>
        </w:rPr>
        <w:t>各单位要充分认识开展“科技工匠”评选工作的重要意义，切实加强领导，认真安排部署，精心组织实施，确保评选工作顺利推进。要做细做实先进人物的发掘、推荐、宣传、申报等各项工作，为评选工作奠定坚实基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2. </w:t>
      </w:r>
      <w:r>
        <w:rPr>
          <w:rFonts w:hint="eastAsia" w:ascii="仿宋_GB2312" w:eastAsia="仿宋_GB2312"/>
          <w:b/>
          <w:sz w:val="32"/>
          <w:szCs w:val="32"/>
        </w:rPr>
        <w:t>确保评选质量。</w:t>
      </w:r>
      <w:r>
        <w:rPr>
          <w:rFonts w:hint="eastAsia" w:ascii="仿宋_GB2312" w:eastAsia="仿宋_GB2312"/>
          <w:sz w:val="32"/>
          <w:szCs w:val="32"/>
        </w:rPr>
        <w:t>要严格评选标准，坚持面向一线、德才兼备、优中选优、公开透明的原则，充分挖掘先进典型，认真总结先进事迹，真正把践行工匠精神、发挥支撑作用、做出积极贡献的先进人物推选出来。提交材料要真实准确，情况介绍和事迹材料要依据充分、客观公正。</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3. 广泛宣传发动。</w:t>
      </w:r>
      <w:r>
        <w:rPr>
          <w:rFonts w:hint="eastAsia" w:ascii="仿宋_GB2312" w:eastAsia="仿宋_GB2312"/>
          <w:sz w:val="32"/>
          <w:szCs w:val="32"/>
        </w:rPr>
        <w:t>要积极整合资源，放大宣传效应，充分利用网络、微信等新媒体手段，广泛宣传分省院“科技工匠”评选活动，讲述“科技工匠”故事，表达科技工匠情怀，展示科技工匠形象，营造良好的舆论氛围。</w:t>
      </w:r>
    </w:p>
    <w:p>
      <w:pPr>
        <w:spacing w:before="156" w:beforeLines="50" w:after="156" w:afterLines="50" w:line="560" w:lineRule="exact"/>
        <w:ind w:firstLine="640" w:firstLineChars="200"/>
        <w:rPr>
          <w:rFonts w:hint="eastAsia" w:ascii="黑体" w:hAnsi="黑体" w:eastAsia="黑体"/>
          <w:sz w:val="32"/>
          <w:szCs w:val="32"/>
        </w:rPr>
      </w:pPr>
      <w:r>
        <w:rPr>
          <w:rFonts w:hint="eastAsia" w:ascii="黑体" w:hAnsi="黑体" w:eastAsia="黑体"/>
          <w:sz w:val="32"/>
          <w:szCs w:val="32"/>
        </w:rPr>
        <w:t>六、材料报送</w:t>
      </w:r>
    </w:p>
    <w:p>
      <w:pPr>
        <w:spacing w:line="560" w:lineRule="exact"/>
        <w:ind w:firstLine="482" w:firstLineChars="150"/>
        <w:rPr>
          <w:rFonts w:hint="eastAsia" w:ascii="楷体" w:hAnsi="楷体" w:eastAsia="楷体"/>
          <w:b/>
          <w:sz w:val="32"/>
          <w:szCs w:val="32"/>
        </w:rPr>
      </w:pPr>
      <w:r>
        <w:rPr>
          <w:rFonts w:hint="eastAsia" w:ascii="楷体" w:hAnsi="楷体" w:eastAsia="楷体"/>
          <w:b/>
          <w:sz w:val="32"/>
          <w:szCs w:val="32"/>
        </w:rPr>
        <w:t>（一）报送时间</w:t>
      </w:r>
    </w:p>
    <w:p>
      <w:pPr>
        <w:spacing w:line="560" w:lineRule="exact"/>
        <w:ind w:firstLine="576" w:firstLineChars="200"/>
        <w:rPr>
          <w:rFonts w:hint="eastAsia" w:ascii="仿宋_GB2312" w:eastAsia="仿宋_GB2312"/>
          <w:spacing w:val="-16"/>
          <w:sz w:val="32"/>
          <w:szCs w:val="32"/>
        </w:rPr>
      </w:pPr>
      <w:r>
        <w:rPr>
          <w:rFonts w:hint="eastAsia" w:ascii="仿宋_GB2312" w:eastAsia="仿宋_GB2312"/>
          <w:spacing w:val="-16"/>
          <w:sz w:val="32"/>
          <w:szCs w:val="32"/>
        </w:rPr>
        <w:t>各单位务必于2020年9月13日之前上报材料。</w:t>
      </w:r>
    </w:p>
    <w:p>
      <w:pPr>
        <w:spacing w:line="560" w:lineRule="exact"/>
        <w:ind w:firstLine="482" w:firstLineChars="150"/>
        <w:rPr>
          <w:rFonts w:hint="eastAsia" w:ascii="楷体" w:hAnsi="楷体" w:eastAsia="楷体"/>
          <w:b/>
          <w:sz w:val="32"/>
          <w:szCs w:val="32"/>
        </w:rPr>
      </w:pPr>
      <w:r>
        <w:rPr>
          <w:rFonts w:hint="eastAsia" w:ascii="楷体" w:hAnsi="楷体" w:eastAsia="楷体"/>
          <w:b/>
          <w:sz w:val="32"/>
          <w:szCs w:val="32"/>
        </w:rPr>
        <w:t>（二）报送材料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1.《分省院“科技工匠”推荐表》（附件2，一式三份），其中主要事迹控制在 1500 字以内。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主要荣誉证书复印件。</w:t>
      </w:r>
    </w:p>
    <w:p>
      <w:pPr>
        <w:spacing w:line="560" w:lineRule="exact"/>
        <w:ind w:firstLine="565" w:firstLineChars="176"/>
        <w:rPr>
          <w:rFonts w:hint="eastAsia" w:ascii="楷体" w:hAnsi="楷体" w:eastAsia="楷体"/>
          <w:b/>
          <w:sz w:val="32"/>
          <w:szCs w:val="32"/>
        </w:rPr>
      </w:pPr>
      <w:r>
        <w:rPr>
          <w:rFonts w:hint="eastAsia" w:ascii="楷体" w:hAnsi="楷体" w:eastAsia="楷体"/>
          <w:b/>
          <w:sz w:val="32"/>
          <w:szCs w:val="32"/>
        </w:rPr>
        <w:t>（三）报送方式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 各单位认真</w:t>
      </w:r>
      <w:r>
        <w:rPr>
          <w:rFonts w:ascii="仿宋_GB2312" w:eastAsia="仿宋_GB2312"/>
          <w:sz w:val="32"/>
          <w:szCs w:val="32"/>
        </w:rPr>
        <w:t>组织本单位</w:t>
      </w:r>
      <w:r>
        <w:rPr>
          <w:rFonts w:hint="eastAsia" w:ascii="仿宋_GB2312" w:eastAsia="仿宋_GB2312"/>
          <w:sz w:val="32"/>
          <w:szCs w:val="32"/>
        </w:rPr>
        <w:t>的推荐和报送工作，将推荐表、事迹材料及主要荣誉证书的电子版发送至指定邮箱，邮件标题格式统一为“XX（单位）+科技工匠申报材料”。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 各单位要将加盖公章的纸质推荐材料，包括推荐表、主要荣誉证书复印件，交至分省院党群处。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联 系 人：宋少华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联系电话：83282891</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电子邮箱：sshh@xab.ac.cn</w:t>
      </w:r>
    </w:p>
    <w:p>
      <w:pPr>
        <w:spacing w:line="560" w:lineRule="exact"/>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附件：1. 推荐名额分配表</w:t>
      </w:r>
    </w:p>
    <w:p>
      <w:pPr>
        <w:spacing w:line="560" w:lineRule="exact"/>
        <w:ind w:firstLine="800" w:firstLineChars="250"/>
        <w:rPr>
          <w:rFonts w:hint="eastAsia" w:ascii="仿宋_GB2312" w:eastAsia="仿宋_GB2312"/>
          <w:sz w:val="32"/>
          <w:szCs w:val="32"/>
        </w:rPr>
      </w:pPr>
      <w:r>
        <w:rPr>
          <w:rFonts w:hint="eastAsia" w:ascii="仿宋_GB2312" w:eastAsia="仿宋_GB2312"/>
          <w:sz w:val="32"/>
          <w:szCs w:val="32"/>
        </w:rPr>
        <w:t xml:space="preserve">     2. 分省院“科技工匠”推荐表</w:t>
      </w:r>
    </w:p>
    <w:p>
      <w:pPr>
        <w:spacing w:line="560" w:lineRule="exact"/>
        <w:rPr>
          <w:rFonts w:hint="eastAsia" w:ascii="仿宋_GB2312" w:eastAsia="仿宋_GB2312"/>
          <w:sz w:val="32"/>
          <w:szCs w:val="32"/>
        </w:rPr>
      </w:pPr>
    </w:p>
    <w:p>
      <w:pPr>
        <w:spacing w:line="560" w:lineRule="exact"/>
        <w:ind w:firstLine="4160" w:firstLineChars="1300"/>
        <w:jc w:val="left"/>
        <w:rPr>
          <w:rFonts w:hint="eastAsia" w:ascii="仿宋_GB2312" w:eastAsia="仿宋_GB2312"/>
          <w:sz w:val="32"/>
          <w:szCs w:val="32"/>
        </w:rPr>
      </w:pPr>
      <w:r>
        <w:rPr>
          <w:rFonts w:hint="eastAsia" w:ascii="仿宋_GB2312" w:eastAsia="仿宋_GB2312"/>
          <w:sz w:val="32"/>
          <w:szCs w:val="32"/>
        </w:rPr>
        <w:t>陕西科学院工会委员会</w:t>
      </w:r>
    </w:p>
    <w:p>
      <w:pPr>
        <w:spacing w:line="560" w:lineRule="exact"/>
        <w:ind w:firstLine="4480" w:firstLineChars="1400"/>
        <w:jc w:val="left"/>
        <w:rPr>
          <w:rFonts w:hint="eastAsia" w:ascii="仿宋_GB2312" w:eastAsia="仿宋_GB2312"/>
          <w:sz w:val="32"/>
          <w:szCs w:val="32"/>
        </w:rPr>
      </w:pPr>
      <w:r>
        <w:rPr>
          <w:rFonts w:hint="eastAsia" w:ascii="仿宋_GB2312" w:eastAsia="仿宋_GB2312"/>
          <w:sz w:val="32"/>
          <w:szCs w:val="32"/>
        </w:rPr>
        <w:t>2020年8月31日</w:t>
      </w:r>
    </w:p>
    <w:p>
      <w:pPr>
        <w:spacing w:line="560" w:lineRule="exact"/>
        <w:rPr>
          <w:rFonts w:ascii="仿宋_GB2312" w:eastAsia="仿宋_GB2312"/>
          <w:kern w:val="0"/>
          <w:sz w:val="32"/>
          <w:szCs w:val="32"/>
        </w:rPr>
      </w:pPr>
    </w:p>
    <w:p>
      <w:pPr>
        <w:spacing w:line="560" w:lineRule="exact"/>
        <w:rPr>
          <w:rFonts w:ascii="仿宋_GB2312" w:eastAsia="仿宋_GB2312"/>
          <w:kern w:val="0"/>
          <w:sz w:val="32"/>
          <w:szCs w:val="32"/>
        </w:rPr>
      </w:pPr>
    </w:p>
    <w:p>
      <w:pPr>
        <w:spacing w:line="560" w:lineRule="exact"/>
        <w:rPr>
          <w:rFonts w:ascii="仿宋_GB2312" w:eastAsia="仿宋_GB2312"/>
          <w:kern w:val="0"/>
          <w:sz w:val="32"/>
          <w:szCs w:val="32"/>
        </w:rPr>
      </w:pPr>
    </w:p>
    <w:p>
      <w:pPr>
        <w:spacing w:line="560" w:lineRule="exact"/>
        <w:rPr>
          <w:rFonts w:hint="eastAsia" w:ascii="仿宋_GB2312" w:eastAsia="仿宋_GB2312"/>
          <w:kern w:val="0"/>
          <w:sz w:val="32"/>
          <w:szCs w:val="32"/>
        </w:rPr>
      </w:pPr>
    </w:p>
    <w:tbl>
      <w:tblPr>
        <w:tblStyle w:val="2"/>
        <w:tblpPr w:leftFromText="180" w:rightFromText="180" w:vertAnchor="text" w:horzAnchor="margin" w:tblpY="5862"/>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9060" w:type="dxa"/>
            <w:tcBorders>
              <w:top w:val="single" w:color="auto" w:sz="12" w:space="0"/>
            </w:tcBorders>
            <w:noWrap w:val="0"/>
            <w:vAlign w:val="top"/>
          </w:tcPr>
          <w:p>
            <w:pPr>
              <w:spacing w:line="560" w:lineRule="exact"/>
              <w:ind w:firstLine="300" w:firstLineChars="100"/>
              <w:rPr>
                <w:rFonts w:hint="eastAsia" w:ascii="仿宋_GB2312" w:hAnsi="宋体" w:eastAsia="仿宋_GB2312"/>
                <w:sz w:val="30"/>
                <w:szCs w:val="30"/>
              </w:rPr>
            </w:pPr>
            <w:r>
              <w:rPr>
                <w:rFonts w:hint="eastAsia" w:ascii="仿宋_GB2312" w:hAnsi="宋体" w:eastAsia="仿宋_GB2312"/>
                <w:sz w:val="30"/>
                <w:szCs w:val="30"/>
              </w:rPr>
              <w:t>抄送：各单位党委（总支）。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060" w:type="dxa"/>
            <w:tcBorders>
              <w:bottom w:val="single" w:color="auto" w:sz="12" w:space="0"/>
            </w:tcBorders>
            <w:noWrap w:val="0"/>
            <w:vAlign w:val="top"/>
          </w:tcPr>
          <w:p>
            <w:pPr>
              <w:spacing w:line="560" w:lineRule="exact"/>
              <w:ind w:firstLine="300" w:firstLineChars="100"/>
              <w:rPr>
                <w:rFonts w:hint="eastAsia" w:ascii="仿宋_GB2312" w:hAnsi="宋体" w:eastAsia="仿宋_GB2312"/>
                <w:sz w:val="30"/>
                <w:szCs w:val="30"/>
              </w:rPr>
            </w:pPr>
            <w:r>
              <w:rPr>
                <w:rFonts w:hint="eastAsia" w:ascii="仿宋_GB2312" w:hAnsi="宋体" w:eastAsia="仿宋_GB2312"/>
                <w:sz w:val="30"/>
                <w:szCs w:val="30"/>
              </w:rPr>
              <w:t>陕西科学院工会委员会                2020年</w:t>
            </w:r>
            <w:r>
              <w:rPr>
                <w:rFonts w:ascii="仿宋_GB2312" w:hAnsi="宋体" w:eastAsia="仿宋_GB2312"/>
                <w:sz w:val="30"/>
                <w:szCs w:val="30"/>
              </w:rPr>
              <w:t>9</w:t>
            </w:r>
            <w:r>
              <w:rPr>
                <w:rFonts w:hint="eastAsia" w:ascii="仿宋_GB2312" w:hAnsi="宋体" w:eastAsia="仿宋_GB2312"/>
                <w:sz w:val="30"/>
                <w:szCs w:val="30"/>
              </w:rPr>
              <w:t>月1日印发</w:t>
            </w:r>
          </w:p>
        </w:tc>
      </w:tr>
    </w:tbl>
    <w:p>
      <w:pPr>
        <w:tabs>
          <w:tab w:val="left" w:pos="1376"/>
        </w:tabs>
        <w:ind w:right="-590" w:rightChars="-281"/>
        <w:rPr>
          <w:rFonts w:hint="eastAsia" w:ascii="仿宋_GB2312" w:hAnsi="宋体" w:eastAsia="仿宋_GB2312"/>
          <w:color w:val="FF0000"/>
          <w:spacing w:val="-28"/>
          <w:w w:val="82"/>
          <w:sz w:val="32"/>
          <w:szCs w:val="32"/>
        </w:rPr>
      </w:pPr>
    </w:p>
    <w:p>
      <w:pPr>
        <w:tabs>
          <w:tab w:val="left" w:pos="1376"/>
        </w:tabs>
        <w:ind w:right="-590" w:rightChars="-281"/>
        <w:rPr>
          <w:rFonts w:hint="eastAsia" w:ascii="仿宋_GB2312" w:hAnsi="宋体" w:eastAsia="仿宋_GB2312"/>
          <w:color w:val="FF0000"/>
          <w:spacing w:val="-28"/>
          <w:w w:val="82"/>
          <w:sz w:val="32"/>
          <w:szCs w:val="32"/>
        </w:rPr>
      </w:pPr>
    </w:p>
    <w:p>
      <w:pPr>
        <w:tabs>
          <w:tab w:val="left" w:pos="1376"/>
        </w:tabs>
        <w:ind w:right="-590" w:rightChars="-281"/>
        <w:rPr>
          <w:rFonts w:hint="eastAsia" w:ascii="仿宋_GB2312" w:hAnsi="宋体" w:eastAsia="仿宋_GB2312"/>
          <w:color w:val="FF0000"/>
          <w:spacing w:val="-28"/>
          <w:w w:val="82"/>
          <w:sz w:val="32"/>
          <w:szCs w:val="32"/>
        </w:rPr>
      </w:pPr>
    </w:p>
    <w:p>
      <w:pPr>
        <w:tabs>
          <w:tab w:val="left" w:pos="1376"/>
        </w:tabs>
        <w:ind w:right="-590" w:rightChars="-281"/>
        <w:rPr>
          <w:rFonts w:hint="eastAsia" w:ascii="仿宋_GB2312" w:hAnsi="宋体" w:eastAsia="仿宋_GB2312"/>
          <w:color w:val="FF0000"/>
          <w:spacing w:val="-28"/>
          <w:w w:val="82"/>
          <w:sz w:val="32"/>
          <w:szCs w:val="32"/>
        </w:rPr>
      </w:pPr>
    </w:p>
    <w:p>
      <w:pPr>
        <w:tabs>
          <w:tab w:val="left" w:pos="1376"/>
        </w:tabs>
        <w:ind w:right="-590" w:rightChars="-281"/>
        <w:rPr>
          <w:rFonts w:hint="eastAsia" w:ascii="仿宋_GB2312" w:hAnsi="宋体" w:eastAsia="仿宋_GB2312"/>
          <w:color w:val="FF0000"/>
          <w:spacing w:val="-28"/>
          <w:w w:val="82"/>
          <w:sz w:val="32"/>
          <w:szCs w:val="32"/>
        </w:rPr>
      </w:pPr>
    </w:p>
    <w:p>
      <w:pPr>
        <w:tabs>
          <w:tab w:val="left" w:pos="1376"/>
        </w:tabs>
        <w:ind w:right="-590" w:rightChars="-281"/>
        <w:rPr>
          <w:rFonts w:hint="eastAsia" w:ascii="仿宋_GB2312" w:hAnsi="宋体" w:eastAsia="仿宋_GB2312"/>
          <w:color w:val="FF0000"/>
          <w:spacing w:val="-28"/>
          <w:w w:val="82"/>
          <w:sz w:val="32"/>
          <w:szCs w:val="32"/>
        </w:rPr>
      </w:pPr>
    </w:p>
    <w:p>
      <w:pPr>
        <w:tabs>
          <w:tab w:val="left" w:pos="1376"/>
        </w:tabs>
        <w:ind w:right="-590" w:rightChars="-281"/>
        <w:rPr>
          <w:rFonts w:hint="eastAsia" w:ascii="仿宋_GB2312" w:hAnsi="宋体" w:eastAsia="仿宋_GB2312"/>
          <w:color w:val="FF0000"/>
          <w:spacing w:val="-28"/>
          <w:w w:val="82"/>
          <w:sz w:val="32"/>
          <w:szCs w:val="32"/>
        </w:rPr>
      </w:pPr>
    </w:p>
    <w:p>
      <w:pPr>
        <w:tabs>
          <w:tab w:val="left" w:pos="1376"/>
        </w:tabs>
        <w:ind w:right="-590" w:rightChars="-281"/>
        <w:rPr>
          <w:rFonts w:hint="eastAsia" w:ascii="仿宋_GB2312" w:hAnsi="宋体" w:eastAsia="仿宋_GB2312"/>
          <w:color w:val="FF0000"/>
          <w:spacing w:val="-28"/>
          <w:w w:val="82"/>
          <w:sz w:val="32"/>
          <w:szCs w:val="32"/>
        </w:rPr>
      </w:pPr>
    </w:p>
    <w:p>
      <w:pPr>
        <w:tabs>
          <w:tab w:val="left" w:pos="1376"/>
        </w:tabs>
        <w:ind w:right="-590" w:rightChars="-281"/>
        <w:rPr>
          <w:rFonts w:hint="eastAsia" w:ascii="仿宋_GB2312" w:hAnsi="宋体" w:eastAsia="仿宋_GB2312"/>
          <w:color w:val="FF0000"/>
          <w:spacing w:val="-28"/>
          <w:w w:val="82"/>
          <w:sz w:val="32"/>
          <w:szCs w:val="32"/>
        </w:rPr>
      </w:pPr>
    </w:p>
    <w:p>
      <w:pPr>
        <w:spacing w:line="580" w:lineRule="exact"/>
        <w:rPr>
          <w:rFonts w:hint="eastAsia" w:ascii="仿宋_GB2312" w:hAnsi="黑体" w:eastAsia="仿宋_GB2312"/>
          <w:sz w:val="32"/>
          <w:szCs w:val="32"/>
        </w:rPr>
      </w:pPr>
    </w:p>
    <w:p>
      <w:pPr>
        <w:spacing w:line="580" w:lineRule="exact"/>
        <w:rPr>
          <w:rFonts w:hint="eastAsia" w:ascii="仿宋_GB2312" w:hAnsi="黑体" w:eastAsia="仿宋_GB2312"/>
          <w:sz w:val="32"/>
          <w:szCs w:val="32"/>
        </w:rPr>
      </w:pPr>
    </w:p>
    <w:p>
      <w:pPr>
        <w:spacing w:line="580" w:lineRule="exact"/>
        <w:rPr>
          <w:rFonts w:hint="eastAsia" w:ascii="仿宋_GB2312" w:hAnsi="黑体" w:eastAsia="仿宋_GB2312"/>
          <w:sz w:val="32"/>
          <w:szCs w:val="32"/>
        </w:rPr>
      </w:pPr>
    </w:p>
    <w:p>
      <w:pPr>
        <w:adjustRightInd w:val="0"/>
        <w:snapToGrid w:val="0"/>
        <w:spacing w:line="600" w:lineRule="exact"/>
        <w:jc w:val="center"/>
        <w:rPr>
          <w:rFonts w:ascii="华文中宋" w:hAnsi="华文中宋" w:eastAsia="华文中宋"/>
          <w:b/>
          <w:spacing w:val="-8"/>
          <w:sz w:val="44"/>
          <w:szCs w:val="44"/>
        </w:rPr>
      </w:pPr>
      <w:r>
        <w:rPr>
          <w:rFonts w:hint="eastAsia" w:ascii="华文中宋" w:hAnsi="华文中宋" w:eastAsia="华文中宋"/>
          <w:b/>
          <w:spacing w:val="-8"/>
          <w:sz w:val="44"/>
          <w:szCs w:val="44"/>
        </w:rPr>
        <w:t>分省院</w:t>
      </w:r>
      <w:r>
        <w:rPr>
          <w:rFonts w:ascii="华文中宋" w:hAnsi="华文中宋" w:eastAsia="华文中宋"/>
          <w:b/>
          <w:spacing w:val="-8"/>
          <w:sz w:val="44"/>
          <w:szCs w:val="44"/>
        </w:rPr>
        <w:t>“</w:t>
      </w:r>
      <w:r>
        <w:rPr>
          <w:rFonts w:hint="eastAsia" w:ascii="华文中宋" w:hAnsi="华文中宋" w:eastAsia="华文中宋"/>
          <w:b/>
          <w:spacing w:val="-8"/>
          <w:sz w:val="44"/>
          <w:szCs w:val="44"/>
        </w:rPr>
        <w:t>科技</w:t>
      </w:r>
      <w:r>
        <w:rPr>
          <w:rFonts w:ascii="华文中宋" w:hAnsi="华文中宋" w:eastAsia="华文中宋"/>
          <w:b/>
          <w:spacing w:val="-8"/>
          <w:sz w:val="44"/>
          <w:szCs w:val="44"/>
        </w:rPr>
        <w:t>工匠”推荐表</w:t>
      </w:r>
    </w:p>
    <w:p>
      <w:pPr>
        <w:adjustRightInd w:val="0"/>
        <w:snapToGrid w:val="0"/>
        <w:spacing w:line="300" w:lineRule="exact"/>
        <w:jc w:val="center"/>
        <w:rPr>
          <w:rFonts w:ascii="Times New Roman" w:hAnsi="Times New Roman" w:eastAsia="华文中宋"/>
          <w:spacing w:val="-8"/>
          <w:sz w:val="44"/>
          <w:szCs w:val="44"/>
        </w:rPr>
      </w:pPr>
    </w:p>
    <w:p>
      <w:pPr>
        <w:adjustRightInd w:val="0"/>
        <w:snapToGrid w:val="0"/>
        <w:spacing w:line="600" w:lineRule="exact"/>
        <w:rPr>
          <w:rFonts w:ascii="华文楷体" w:hAnsi="华文楷体" w:eastAsia="华文楷体"/>
          <w:spacing w:val="-8"/>
          <w:sz w:val="28"/>
          <w:szCs w:val="28"/>
        </w:rPr>
      </w:pPr>
      <w:r>
        <w:rPr>
          <w:rFonts w:ascii="华文楷体" w:hAnsi="华文楷体" w:eastAsia="华文楷体"/>
          <w:spacing w:val="-8"/>
          <w:sz w:val="28"/>
          <w:szCs w:val="28"/>
        </w:rPr>
        <w:t>推荐单位（盖章）：</w:t>
      </w:r>
      <w:r>
        <w:rPr>
          <w:rFonts w:ascii="华文楷体" w:hAnsi="华文楷体" w:eastAsia="华文楷体"/>
          <w:spacing w:val="-8"/>
          <w:sz w:val="28"/>
          <w:szCs w:val="28"/>
          <w:u w:val="single"/>
        </w:rPr>
        <w:t xml:space="preserve">                  </w:t>
      </w:r>
      <w:r>
        <w:rPr>
          <w:rFonts w:ascii="华文楷体" w:hAnsi="华文楷体" w:eastAsia="华文楷体"/>
          <w:spacing w:val="-8"/>
          <w:sz w:val="28"/>
          <w:szCs w:val="28"/>
        </w:rPr>
        <w:t xml:space="preserve">                     年   月   日</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51" w:type="dxa"/>
          <w:bottom w:w="0" w:type="dxa"/>
          <w:right w:w="51" w:type="dxa"/>
        </w:tblCellMar>
      </w:tblPr>
      <w:tblGrid>
        <w:gridCol w:w="1294"/>
        <w:gridCol w:w="1294"/>
        <w:gridCol w:w="1294"/>
        <w:gridCol w:w="648"/>
        <w:gridCol w:w="646"/>
        <w:gridCol w:w="1198"/>
        <w:gridCol w:w="1166"/>
        <w:gridCol w:w="1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c>
          <w:tcPr>
            <w:tcW w:w="1294" w:type="dxa"/>
            <w:noWrap w:val="0"/>
            <w:vAlign w:val="center"/>
          </w:tcPr>
          <w:p>
            <w:pPr>
              <w:adjustRightInd w:val="0"/>
              <w:snapToGrid w:val="0"/>
              <w:spacing w:line="400" w:lineRule="exact"/>
              <w:jc w:val="center"/>
              <w:rPr>
                <w:rFonts w:ascii="仿宋_GB2312" w:hAnsi="Times New Roman" w:eastAsia="仿宋_GB2312"/>
                <w:spacing w:val="-8"/>
                <w:sz w:val="24"/>
                <w:szCs w:val="24"/>
              </w:rPr>
            </w:pPr>
            <w:r>
              <w:rPr>
                <w:rFonts w:hint="eastAsia" w:ascii="仿宋_GB2312" w:hAnsi="Times New Roman" w:eastAsia="仿宋_GB2312"/>
                <w:spacing w:val="-8"/>
                <w:sz w:val="24"/>
                <w:szCs w:val="24"/>
              </w:rPr>
              <w:t>姓  名</w:t>
            </w:r>
          </w:p>
        </w:tc>
        <w:tc>
          <w:tcPr>
            <w:tcW w:w="1294" w:type="dxa"/>
            <w:noWrap w:val="0"/>
            <w:vAlign w:val="center"/>
          </w:tcPr>
          <w:p>
            <w:pPr>
              <w:adjustRightInd w:val="0"/>
              <w:snapToGrid w:val="0"/>
              <w:spacing w:line="600" w:lineRule="exact"/>
              <w:jc w:val="center"/>
              <w:rPr>
                <w:rFonts w:ascii="仿宋_GB2312" w:hAnsi="Times New Roman" w:eastAsia="仿宋_GB2312"/>
                <w:spacing w:val="-8"/>
                <w:sz w:val="24"/>
                <w:szCs w:val="24"/>
              </w:rPr>
            </w:pPr>
          </w:p>
        </w:tc>
        <w:tc>
          <w:tcPr>
            <w:tcW w:w="1294" w:type="dxa"/>
            <w:noWrap w:val="0"/>
            <w:vAlign w:val="center"/>
          </w:tcPr>
          <w:p>
            <w:pPr>
              <w:adjustRightInd w:val="0"/>
              <w:snapToGrid w:val="0"/>
              <w:spacing w:line="400" w:lineRule="exact"/>
              <w:jc w:val="center"/>
              <w:rPr>
                <w:rFonts w:ascii="仿宋_GB2312" w:hAnsi="Times New Roman" w:eastAsia="仿宋_GB2312"/>
                <w:spacing w:val="-8"/>
                <w:sz w:val="24"/>
                <w:szCs w:val="24"/>
              </w:rPr>
            </w:pPr>
            <w:r>
              <w:rPr>
                <w:rFonts w:hint="eastAsia" w:ascii="仿宋_GB2312" w:hAnsi="Times New Roman" w:eastAsia="仿宋_GB2312"/>
                <w:spacing w:val="-8"/>
                <w:sz w:val="24"/>
                <w:szCs w:val="24"/>
              </w:rPr>
              <w:t>性  别</w:t>
            </w:r>
          </w:p>
        </w:tc>
        <w:tc>
          <w:tcPr>
            <w:tcW w:w="1294" w:type="dxa"/>
            <w:gridSpan w:val="2"/>
            <w:noWrap w:val="0"/>
            <w:vAlign w:val="center"/>
          </w:tcPr>
          <w:p>
            <w:pPr>
              <w:adjustRightInd w:val="0"/>
              <w:snapToGrid w:val="0"/>
              <w:spacing w:line="600" w:lineRule="exact"/>
              <w:jc w:val="center"/>
              <w:rPr>
                <w:rFonts w:ascii="仿宋_GB2312" w:hAnsi="Times New Roman" w:eastAsia="仿宋_GB2312"/>
                <w:spacing w:val="-8"/>
                <w:sz w:val="24"/>
                <w:szCs w:val="24"/>
              </w:rPr>
            </w:pPr>
          </w:p>
        </w:tc>
        <w:tc>
          <w:tcPr>
            <w:tcW w:w="1198" w:type="dxa"/>
            <w:noWrap w:val="0"/>
            <w:vAlign w:val="center"/>
          </w:tcPr>
          <w:p>
            <w:pPr>
              <w:adjustRightInd w:val="0"/>
              <w:snapToGrid w:val="0"/>
              <w:spacing w:line="400" w:lineRule="exact"/>
              <w:jc w:val="center"/>
              <w:rPr>
                <w:rFonts w:ascii="仿宋_GB2312" w:hAnsi="Times New Roman" w:eastAsia="仿宋_GB2312"/>
                <w:spacing w:val="-8"/>
                <w:sz w:val="24"/>
                <w:szCs w:val="24"/>
              </w:rPr>
            </w:pPr>
            <w:r>
              <w:rPr>
                <w:rFonts w:hint="eastAsia" w:ascii="仿宋_GB2312" w:hAnsi="Times New Roman" w:eastAsia="仿宋_GB2312"/>
                <w:spacing w:val="-8"/>
                <w:sz w:val="24"/>
                <w:szCs w:val="24"/>
              </w:rPr>
              <w:t>出生年月</w:t>
            </w:r>
          </w:p>
        </w:tc>
        <w:tc>
          <w:tcPr>
            <w:tcW w:w="1166" w:type="dxa"/>
            <w:noWrap w:val="0"/>
            <w:vAlign w:val="top"/>
          </w:tcPr>
          <w:p>
            <w:pPr>
              <w:adjustRightInd w:val="0"/>
              <w:snapToGrid w:val="0"/>
              <w:spacing w:line="600" w:lineRule="exact"/>
              <w:rPr>
                <w:rFonts w:ascii="华文楷体" w:hAnsi="华文楷体" w:eastAsia="华文楷体"/>
                <w:spacing w:val="-8"/>
                <w:sz w:val="28"/>
                <w:szCs w:val="28"/>
              </w:rPr>
            </w:pPr>
          </w:p>
        </w:tc>
        <w:tc>
          <w:tcPr>
            <w:tcW w:w="1520" w:type="dxa"/>
            <w:vMerge w:val="restart"/>
            <w:noWrap w:val="0"/>
            <w:vAlign w:val="center"/>
          </w:tcPr>
          <w:p>
            <w:pPr>
              <w:adjustRightInd w:val="0"/>
              <w:snapToGrid w:val="0"/>
              <w:spacing w:line="440" w:lineRule="exact"/>
              <w:jc w:val="center"/>
              <w:rPr>
                <w:rFonts w:ascii="仿宋_GB2312" w:hAnsi="Times New Roman" w:eastAsia="仿宋_GB2312"/>
                <w:spacing w:val="-8"/>
                <w:sz w:val="24"/>
                <w:szCs w:val="24"/>
              </w:rPr>
            </w:pPr>
            <w:r>
              <w:rPr>
                <w:rFonts w:hint="eastAsia" w:ascii="仿宋_GB2312" w:hAnsi="Times New Roman" w:eastAsia="仿宋_GB2312"/>
                <w:spacing w:val="-8"/>
                <w:sz w:val="24"/>
                <w:szCs w:val="24"/>
              </w:rPr>
              <w:t>正面免冠</w:t>
            </w:r>
          </w:p>
          <w:p>
            <w:pPr>
              <w:adjustRightInd w:val="0"/>
              <w:snapToGrid w:val="0"/>
              <w:spacing w:line="440" w:lineRule="exact"/>
              <w:jc w:val="center"/>
              <w:rPr>
                <w:rFonts w:ascii="仿宋_GB2312" w:hAnsi="Times New Roman" w:eastAsia="仿宋_GB2312"/>
                <w:spacing w:val="-8"/>
                <w:sz w:val="24"/>
                <w:szCs w:val="24"/>
              </w:rPr>
            </w:pPr>
            <w:r>
              <w:rPr>
                <w:rFonts w:hint="eastAsia" w:ascii="仿宋_GB2312" w:hAnsi="Times New Roman" w:eastAsia="仿宋_GB2312"/>
                <w:spacing w:val="-8"/>
                <w:sz w:val="24"/>
                <w:szCs w:val="24"/>
              </w:rPr>
              <w:t>彩色近照</w:t>
            </w:r>
          </w:p>
          <w:p>
            <w:pPr>
              <w:adjustRightInd w:val="0"/>
              <w:snapToGrid w:val="0"/>
              <w:spacing w:line="600" w:lineRule="exact"/>
              <w:jc w:val="center"/>
              <w:rPr>
                <w:rFonts w:ascii="华文楷体" w:hAnsi="华文楷体" w:eastAsia="华文楷体"/>
                <w:spacing w:val="-8"/>
                <w:sz w:val="28"/>
                <w:szCs w:val="28"/>
              </w:rPr>
            </w:pPr>
            <w:r>
              <w:rPr>
                <w:rFonts w:hint="eastAsia" w:ascii="仿宋_GB2312" w:hAnsi="Times New Roman" w:eastAsia="仿宋_GB2312"/>
                <w:spacing w:val="-8"/>
                <w:sz w:val="24"/>
                <w:szCs w:val="24"/>
              </w:rPr>
              <w:t>（1寸）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c>
          <w:tcPr>
            <w:tcW w:w="1294" w:type="dxa"/>
            <w:noWrap w:val="0"/>
            <w:vAlign w:val="center"/>
          </w:tcPr>
          <w:p>
            <w:pPr>
              <w:adjustRightInd w:val="0"/>
              <w:snapToGrid w:val="0"/>
              <w:spacing w:line="400" w:lineRule="exact"/>
              <w:jc w:val="center"/>
              <w:rPr>
                <w:rFonts w:ascii="仿宋_GB2312" w:hAnsi="Times New Roman" w:eastAsia="仿宋_GB2312"/>
                <w:spacing w:val="-8"/>
                <w:sz w:val="24"/>
                <w:szCs w:val="24"/>
              </w:rPr>
            </w:pPr>
            <w:r>
              <w:rPr>
                <w:rFonts w:hint="eastAsia" w:ascii="仿宋_GB2312" w:hAnsi="Times New Roman" w:eastAsia="仿宋_GB2312"/>
                <w:spacing w:val="-8"/>
                <w:sz w:val="24"/>
                <w:szCs w:val="24"/>
              </w:rPr>
              <w:t>籍  贯</w:t>
            </w:r>
          </w:p>
        </w:tc>
        <w:tc>
          <w:tcPr>
            <w:tcW w:w="1294" w:type="dxa"/>
            <w:noWrap w:val="0"/>
            <w:vAlign w:val="center"/>
          </w:tcPr>
          <w:p>
            <w:pPr>
              <w:adjustRightInd w:val="0"/>
              <w:snapToGrid w:val="0"/>
              <w:spacing w:line="400" w:lineRule="exact"/>
              <w:jc w:val="center"/>
              <w:rPr>
                <w:rFonts w:ascii="仿宋_GB2312" w:hAnsi="Times New Roman" w:eastAsia="仿宋_GB2312"/>
                <w:spacing w:val="-8"/>
                <w:sz w:val="24"/>
                <w:szCs w:val="24"/>
              </w:rPr>
            </w:pPr>
          </w:p>
        </w:tc>
        <w:tc>
          <w:tcPr>
            <w:tcW w:w="1294" w:type="dxa"/>
            <w:noWrap w:val="0"/>
            <w:vAlign w:val="center"/>
          </w:tcPr>
          <w:p>
            <w:pPr>
              <w:adjustRightInd w:val="0"/>
              <w:snapToGrid w:val="0"/>
              <w:spacing w:line="400" w:lineRule="exact"/>
              <w:jc w:val="center"/>
              <w:rPr>
                <w:rFonts w:ascii="仿宋_GB2312" w:hAnsi="Times New Roman" w:eastAsia="仿宋_GB2312"/>
                <w:spacing w:val="-8"/>
                <w:sz w:val="24"/>
                <w:szCs w:val="24"/>
              </w:rPr>
            </w:pPr>
            <w:r>
              <w:rPr>
                <w:rFonts w:hint="eastAsia" w:ascii="仿宋_GB2312" w:hAnsi="Times New Roman" w:eastAsia="仿宋_GB2312"/>
                <w:spacing w:val="-8"/>
                <w:sz w:val="24"/>
                <w:szCs w:val="24"/>
              </w:rPr>
              <w:t>民  族</w:t>
            </w:r>
          </w:p>
        </w:tc>
        <w:tc>
          <w:tcPr>
            <w:tcW w:w="1294" w:type="dxa"/>
            <w:gridSpan w:val="2"/>
            <w:noWrap w:val="0"/>
            <w:vAlign w:val="center"/>
          </w:tcPr>
          <w:p>
            <w:pPr>
              <w:adjustRightInd w:val="0"/>
              <w:snapToGrid w:val="0"/>
              <w:spacing w:line="600" w:lineRule="exact"/>
              <w:jc w:val="center"/>
              <w:rPr>
                <w:rFonts w:ascii="仿宋_GB2312" w:hAnsi="Times New Roman" w:eastAsia="仿宋_GB2312"/>
                <w:spacing w:val="-8"/>
                <w:sz w:val="24"/>
                <w:szCs w:val="24"/>
              </w:rPr>
            </w:pPr>
          </w:p>
        </w:tc>
        <w:tc>
          <w:tcPr>
            <w:tcW w:w="1198" w:type="dxa"/>
            <w:noWrap w:val="0"/>
            <w:vAlign w:val="center"/>
          </w:tcPr>
          <w:p>
            <w:pPr>
              <w:adjustRightInd w:val="0"/>
              <w:snapToGrid w:val="0"/>
              <w:spacing w:line="400" w:lineRule="exact"/>
              <w:jc w:val="center"/>
              <w:rPr>
                <w:rFonts w:ascii="仿宋_GB2312" w:hAnsi="Times New Roman" w:eastAsia="仿宋_GB2312"/>
                <w:spacing w:val="-8"/>
                <w:sz w:val="24"/>
                <w:szCs w:val="24"/>
              </w:rPr>
            </w:pPr>
            <w:r>
              <w:rPr>
                <w:rFonts w:hint="eastAsia" w:ascii="仿宋_GB2312" w:hAnsi="Times New Roman" w:eastAsia="仿宋_GB2312"/>
                <w:spacing w:val="-8"/>
                <w:sz w:val="24"/>
                <w:szCs w:val="24"/>
              </w:rPr>
              <w:t>政治面貌</w:t>
            </w:r>
          </w:p>
        </w:tc>
        <w:tc>
          <w:tcPr>
            <w:tcW w:w="1166" w:type="dxa"/>
            <w:noWrap w:val="0"/>
            <w:vAlign w:val="top"/>
          </w:tcPr>
          <w:p>
            <w:pPr>
              <w:adjustRightInd w:val="0"/>
              <w:snapToGrid w:val="0"/>
              <w:spacing w:line="600" w:lineRule="exact"/>
              <w:rPr>
                <w:rFonts w:ascii="华文楷体" w:hAnsi="华文楷体" w:eastAsia="华文楷体"/>
                <w:spacing w:val="-8"/>
                <w:sz w:val="28"/>
                <w:szCs w:val="28"/>
              </w:rPr>
            </w:pPr>
          </w:p>
        </w:tc>
        <w:tc>
          <w:tcPr>
            <w:tcW w:w="1520" w:type="dxa"/>
            <w:vMerge w:val="continue"/>
            <w:noWrap w:val="0"/>
            <w:vAlign w:val="top"/>
          </w:tcPr>
          <w:p>
            <w:pPr>
              <w:adjustRightInd w:val="0"/>
              <w:snapToGrid w:val="0"/>
              <w:spacing w:line="600" w:lineRule="exact"/>
              <w:rPr>
                <w:rFonts w:ascii="华文楷体" w:hAnsi="华文楷体" w:eastAsia="华文楷体"/>
                <w:spacing w:val="-8"/>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c>
          <w:tcPr>
            <w:tcW w:w="1294" w:type="dxa"/>
            <w:noWrap w:val="0"/>
            <w:vAlign w:val="center"/>
          </w:tcPr>
          <w:p>
            <w:pPr>
              <w:adjustRightInd w:val="0"/>
              <w:snapToGrid w:val="0"/>
              <w:spacing w:line="400" w:lineRule="exact"/>
              <w:jc w:val="center"/>
              <w:rPr>
                <w:rFonts w:ascii="仿宋_GB2312" w:hAnsi="Times New Roman" w:eastAsia="仿宋_GB2312"/>
                <w:spacing w:val="-8"/>
                <w:sz w:val="24"/>
                <w:szCs w:val="24"/>
              </w:rPr>
            </w:pPr>
            <w:r>
              <w:rPr>
                <w:rFonts w:hint="eastAsia" w:ascii="仿宋_GB2312" w:hAnsi="Times New Roman" w:eastAsia="仿宋_GB2312"/>
                <w:spacing w:val="-8"/>
                <w:sz w:val="24"/>
                <w:szCs w:val="24"/>
              </w:rPr>
              <w:t>学历/学位</w:t>
            </w:r>
          </w:p>
        </w:tc>
        <w:tc>
          <w:tcPr>
            <w:tcW w:w="1294" w:type="dxa"/>
            <w:noWrap w:val="0"/>
            <w:vAlign w:val="center"/>
          </w:tcPr>
          <w:p>
            <w:pPr>
              <w:adjustRightInd w:val="0"/>
              <w:snapToGrid w:val="0"/>
              <w:spacing w:line="600" w:lineRule="exact"/>
              <w:jc w:val="center"/>
              <w:rPr>
                <w:rFonts w:ascii="仿宋_GB2312" w:hAnsi="Times New Roman" w:eastAsia="仿宋_GB2312"/>
                <w:spacing w:val="-8"/>
                <w:sz w:val="24"/>
                <w:szCs w:val="24"/>
              </w:rPr>
            </w:pPr>
          </w:p>
        </w:tc>
        <w:tc>
          <w:tcPr>
            <w:tcW w:w="2588" w:type="dxa"/>
            <w:gridSpan w:val="3"/>
            <w:noWrap w:val="0"/>
            <w:vAlign w:val="center"/>
          </w:tcPr>
          <w:p>
            <w:pPr>
              <w:adjustRightInd w:val="0"/>
              <w:snapToGrid w:val="0"/>
              <w:spacing w:line="600" w:lineRule="exact"/>
              <w:jc w:val="center"/>
              <w:rPr>
                <w:rFonts w:ascii="华文楷体" w:hAnsi="华文楷体" w:eastAsia="华文楷体"/>
                <w:spacing w:val="-8"/>
                <w:sz w:val="28"/>
                <w:szCs w:val="28"/>
              </w:rPr>
            </w:pPr>
            <w:r>
              <w:rPr>
                <w:rFonts w:hint="eastAsia" w:ascii="仿宋_GB2312" w:hAnsi="Times New Roman" w:eastAsia="仿宋_GB2312"/>
                <w:spacing w:val="-8"/>
                <w:sz w:val="24"/>
                <w:szCs w:val="24"/>
              </w:rPr>
              <w:t>参加工作时间</w:t>
            </w:r>
          </w:p>
        </w:tc>
        <w:tc>
          <w:tcPr>
            <w:tcW w:w="2364" w:type="dxa"/>
            <w:gridSpan w:val="2"/>
            <w:noWrap w:val="0"/>
            <w:vAlign w:val="top"/>
          </w:tcPr>
          <w:p>
            <w:pPr>
              <w:adjustRightInd w:val="0"/>
              <w:snapToGrid w:val="0"/>
              <w:spacing w:line="600" w:lineRule="exact"/>
              <w:rPr>
                <w:rFonts w:ascii="华文楷体" w:hAnsi="华文楷体" w:eastAsia="华文楷体"/>
                <w:spacing w:val="-8"/>
                <w:sz w:val="28"/>
                <w:szCs w:val="28"/>
              </w:rPr>
            </w:pPr>
          </w:p>
        </w:tc>
        <w:tc>
          <w:tcPr>
            <w:tcW w:w="1520" w:type="dxa"/>
            <w:vMerge w:val="continue"/>
            <w:noWrap w:val="0"/>
            <w:vAlign w:val="top"/>
          </w:tcPr>
          <w:p>
            <w:pPr>
              <w:adjustRightInd w:val="0"/>
              <w:snapToGrid w:val="0"/>
              <w:spacing w:line="600" w:lineRule="exact"/>
              <w:rPr>
                <w:rFonts w:ascii="华文楷体" w:hAnsi="华文楷体" w:eastAsia="华文楷体"/>
                <w:spacing w:val="-8"/>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c>
          <w:tcPr>
            <w:tcW w:w="1294" w:type="dxa"/>
            <w:noWrap w:val="0"/>
            <w:vAlign w:val="center"/>
          </w:tcPr>
          <w:p>
            <w:pPr>
              <w:adjustRightInd w:val="0"/>
              <w:snapToGrid w:val="0"/>
              <w:spacing w:line="600" w:lineRule="exact"/>
              <w:jc w:val="center"/>
              <w:rPr>
                <w:rFonts w:ascii="华文楷体" w:hAnsi="华文楷体" w:eastAsia="华文楷体"/>
                <w:spacing w:val="-8"/>
                <w:sz w:val="28"/>
                <w:szCs w:val="28"/>
              </w:rPr>
            </w:pPr>
            <w:r>
              <w:rPr>
                <w:rFonts w:hint="eastAsia" w:ascii="仿宋_GB2312" w:hAnsi="Times New Roman" w:eastAsia="仿宋_GB2312"/>
                <w:spacing w:val="-8"/>
                <w:sz w:val="24"/>
                <w:szCs w:val="24"/>
              </w:rPr>
              <w:t>工作单位</w:t>
            </w:r>
          </w:p>
        </w:tc>
        <w:tc>
          <w:tcPr>
            <w:tcW w:w="6246" w:type="dxa"/>
            <w:gridSpan w:val="6"/>
            <w:noWrap w:val="0"/>
            <w:vAlign w:val="center"/>
          </w:tcPr>
          <w:p>
            <w:pPr>
              <w:adjustRightInd w:val="0"/>
              <w:snapToGrid w:val="0"/>
              <w:spacing w:line="600" w:lineRule="exact"/>
              <w:jc w:val="center"/>
              <w:rPr>
                <w:rFonts w:ascii="华文楷体" w:hAnsi="华文楷体" w:eastAsia="华文楷体"/>
                <w:spacing w:val="-8"/>
                <w:sz w:val="28"/>
                <w:szCs w:val="28"/>
              </w:rPr>
            </w:pPr>
          </w:p>
        </w:tc>
        <w:tc>
          <w:tcPr>
            <w:tcW w:w="1520" w:type="dxa"/>
            <w:vMerge w:val="continue"/>
            <w:noWrap w:val="0"/>
            <w:vAlign w:val="top"/>
          </w:tcPr>
          <w:p>
            <w:pPr>
              <w:adjustRightInd w:val="0"/>
              <w:snapToGrid w:val="0"/>
              <w:spacing w:line="600" w:lineRule="exact"/>
              <w:rPr>
                <w:rFonts w:ascii="华文楷体" w:hAnsi="华文楷体" w:eastAsia="华文楷体"/>
                <w:spacing w:val="-8"/>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c>
          <w:tcPr>
            <w:tcW w:w="1294" w:type="dxa"/>
            <w:noWrap w:val="0"/>
            <w:vAlign w:val="center"/>
          </w:tcPr>
          <w:p>
            <w:pPr>
              <w:adjustRightInd w:val="0"/>
              <w:snapToGrid w:val="0"/>
              <w:spacing w:line="360" w:lineRule="exact"/>
              <w:jc w:val="center"/>
              <w:rPr>
                <w:rFonts w:ascii="仿宋_GB2312" w:hAnsi="Times New Roman" w:eastAsia="仿宋_GB2312"/>
                <w:spacing w:val="-8"/>
                <w:sz w:val="24"/>
                <w:szCs w:val="24"/>
              </w:rPr>
            </w:pPr>
            <w:r>
              <w:rPr>
                <w:rFonts w:hint="eastAsia" w:ascii="仿宋_GB2312" w:hAnsi="Times New Roman" w:eastAsia="仿宋_GB2312"/>
                <w:spacing w:val="-8"/>
                <w:sz w:val="24"/>
                <w:szCs w:val="24"/>
              </w:rPr>
              <w:t>职  务</w:t>
            </w:r>
          </w:p>
        </w:tc>
        <w:tc>
          <w:tcPr>
            <w:tcW w:w="2588" w:type="dxa"/>
            <w:gridSpan w:val="2"/>
            <w:noWrap w:val="0"/>
            <w:vAlign w:val="center"/>
          </w:tcPr>
          <w:p>
            <w:pPr>
              <w:adjustRightInd w:val="0"/>
              <w:snapToGrid w:val="0"/>
              <w:spacing w:line="400" w:lineRule="exact"/>
              <w:jc w:val="center"/>
              <w:rPr>
                <w:rFonts w:ascii="仿宋_GB2312" w:hAnsi="Times New Roman" w:eastAsia="仿宋_GB2312"/>
                <w:spacing w:val="-8"/>
                <w:sz w:val="24"/>
                <w:szCs w:val="24"/>
              </w:rPr>
            </w:pPr>
          </w:p>
        </w:tc>
        <w:tc>
          <w:tcPr>
            <w:tcW w:w="1294" w:type="dxa"/>
            <w:gridSpan w:val="2"/>
            <w:noWrap w:val="0"/>
            <w:vAlign w:val="center"/>
          </w:tcPr>
          <w:p>
            <w:pPr>
              <w:adjustRightInd w:val="0"/>
              <w:snapToGrid w:val="0"/>
              <w:spacing w:line="400" w:lineRule="exact"/>
              <w:jc w:val="center"/>
              <w:rPr>
                <w:rFonts w:ascii="仿宋_GB2312" w:hAnsi="Times New Roman" w:eastAsia="仿宋_GB2312"/>
                <w:spacing w:val="-8"/>
                <w:sz w:val="24"/>
                <w:szCs w:val="24"/>
              </w:rPr>
            </w:pPr>
            <w:r>
              <w:rPr>
                <w:rFonts w:hint="eastAsia" w:ascii="仿宋_GB2312" w:hAnsi="Times New Roman" w:eastAsia="仿宋_GB2312"/>
                <w:spacing w:val="-8"/>
                <w:sz w:val="24"/>
                <w:szCs w:val="24"/>
              </w:rPr>
              <w:t>职  称</w:t>
            </w:r>
          </w:p>
        </w:tc>
        <w:tc>
          <w:tcPr>
            <w:tcW w:w="1198" w:type="dxa"/>
            <w:noWrap w:val="0"/>
            <w:vAlign w:val="center"/>
          </w:tcPr>
          <w:p>
            <w:pPr>
              <w:adjustRightInd w:val="0"/>
              <w:snapToGrid w:val="0"/>
              <w:spacing w:line="400" w:lineRule="exact"/>
              <w:jc w:val="center"/>
              <w:rPr>
                <w:rFonts w:ascii="仿宋_GB2312" w:hAnsi="Times New Roman" w:eastAsia="仿宋_GB2312"/>
                <w:spacing w:val="-8"/>
                <w:sz w:val="24"/>
                <w:szCs w:val="24"/>
              </w:rPr>
            </w:pPr>
          </w:p>
        </w:tc>
        <w:tc>
          <w:tcPr>
            <w:tcW w:w="1166" w:type="dxa"/>
            <w:noWrap w:val="0"/>
            <w:vAlign w:val="top"/>
          </w:tcPr>
          <w:p>
            <w:pPr>
              <w:adjustRightInd w:val="0"/>
              <w:snapToGrid w:val="0"/>
              <w:spacing w:line="600" w:lineRule="exact"/>
              <w:rPr>
                <w:rFonts w:ascii="华文楷体" w:hAnsi="华文楷体" w:eastAsia="华文楷体"/>
                <w:spacing w:val="-8"/>
                <w:sz w:val="28"/>
                <w:szCs w:val="28"/>
              </w:rPr>
            </w:pPr>
            <w:r>
              <w:rPr>
                <w:rFonts w:hint="eastAsia" w:ascii="仿宋_GB2312" w:hAnsi="Times New Roman" w:eastAsia="仿宋_GB2312"/>
                <w:spacing w:val="-8"/>
                <w:sz w:val="24"/>
                <w:szCs w:val="24"/>
              </w:rPr>
              <w:t>技术等级</w:t>
            </w:r>
          </w:p>
        </w:tc>
        <w:tc>
          <w:tcPr>
            <w:tcW w:w="1520" w:type="dxa"/>
            <w:noWrap w:val="0"/>
            <w:vAlign w:val="top"/>
          </w:tcPr>
          <w:p>
            <w:pPr>
              <w:adjustRightInd w:val="0"/>
              <w:snapToGrid w:val="0"/>
              <w:spacing w:line="600" w:lineRule="exact"/>
              <w:rPr>
                <w:rFonts w:ascii="华文楷体" w:hAnsi="华文楷体" w:eastAsia="华文楷体"/>
                <w:spacing w:val="-8"/>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c>
          <w:tcPr>
            <w:tcW w:w="1294" w:type="dxa"/>
            <w:noWrap w:val="0"/>
            <w:vAlign w:val="center"/>
          </w:tcPr>
          <w:p>
            <w:pPr>
              <w:adjustRightInd w:val="0"/>
              <w:snapToGrid w:val="0"/>
              <w:spacing w:line="360" w:lineRule="exact"/>
              <w:jc w:val="center"/>
              <w:rPr>
                <w:rFonts w:ascii="仿宋_GB2312" w:hAnsi="Times New Roman" w:eastAsia="仿宋_GB2312"/>
                <w:spacing w:val="-8"/>
                <w:sz w:val="24"/>
                <w:szCs w:val="24"/>
              </w:rPr>
            </w:pPr>
            <w:r>
              <w:rPr>
                <w:rFonts w:hint="eastAsia" w:ascii="仿宋_GB2312" w:hAnsi="Times New Roman" w:eastAsia="仿宋_GB2312"/>
                <w:spacing w:val="-8"/>
                <w:sz w:val="24"/>
                <w:szCs w:val="24"/>
              </w:rPr>
              <w:t>手机号码</w:t>
            </w:r>
          </w:p>
        </w:tc>
        <w:tc>
          <w:tcPr>
            <w:tcW w:w="2588" w:type="dxa"/>
            <w:gridSpan w:val="2"/>
            <w:noWrap w:val="0"/>
            <w:vAlign w:val="center"/>
          </w:tcPr>
          <w:p>
            <w:pPr>
              <w:adjustRightInd w:val="0"/>
              <w:snapToGrid w:val="0"/>
              <w:spacing w:line="400" w:lineRule="exact"/>
              <w:jc w:val="center"/>
              <w:rPr>
                <w:rFonts w:ascii="仿宋_GB2312" w:hAnsi="Times New Roman" w:eastAsia="仿宋_GB2312"/>
                <w:spacing w:val="-8"/>
                <w:sz w:val="24"/>
                <w:szCs w:val="24"/>
              </w:rPr>
            </w:pPr>
          </w:p>
        </w:tc>
        <w:tc>
          <w:tcPr>
            <w:tcW w:w="1294" w:type="dxa"/>
            <w:gridSpan w:val="2"/>
            <w:noWrap w:val="0"/>
            <w:vAlign w:val="center"/>
          </w:tcPr>
          <w:p>
            <w:pPr>
              <w:adjustRightInd w:val="0"/>
              <w:snapToGrid w:val="0"/>
              <w:spacing w:line="600" w:lineRule="exact"/>
              <w:jc w:val="center"/>
              <w:rPr>
                <w:rFonts w:ascii="华文楷体" w:hAnsi="华文楷体" w:eastAsia="华文楷体"/>
                <w:spacing w:val="-8"/>
                <w:sz w:val="28"/>
                <w:szCs w:val="28"/>
              </w:rPr>
            </w:pPr>
            <w:r>
              <w:rPr>
                <w:rFonts w:hint="eastAsia" w:ascii="仿宋_GB2312" w:hAnsi="Times New Roman" w:eastAsia="仿宋_GB2312"/>
                <w:spacing w:val="-8"/>
                <w:szCs w:val="21"/>
              </w:rPr>
              <w:t>电子邮箱</w:t>
            </w:r>
          </w:p>
        </w:tc>
        <w:tc>
          <w:tcPr>
            <w:tcW w:w="3884" w:type="dxa"/>
            <w:gridSpan w:val="3"/>
            <w:noWrap w:val="0"/>
            <w:vAlign w:val="top"/>
          </w:tcPr>
          <w:p>
            <w:pPr>
              <w:adjustRightInd w:val="0"/>
              <w:snapToGrid w:val="0"/>
              <w:spacing w:line="600" w:lineRule="exact"/>
              <w:rPr>
                <w:rFonts w:ascii="华文楷体" w:hAnsi="华文楷体" w:eastAsia="华文楷体"/>
                <w:spacing w:val="-8"/>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c>
          <w:tcPr>
            <w:tcW w:w="1294" w:type="dxa"/>
            <w:noWrap w:val="0"/>
            <w:vAlign w:val="top"/>
          </w:tcPr>
          <w:p>
            <w:pPr>
              <w:adjustRightInd w:val="0"/>
              <w:snapToGrid w:val="0"/>
              <w:spacing w:line="400" w:lineRule="exact"/>
              <w:rPr>
                <w:rFonts w:ascii="仿宋_GB2312" w:hAnsi="Times New Roman" w:eastAsia="仿宋_GB2312"/>
                <w:spacing w:val="-8"/>
                <w:sz w:val="24"/>
                <w:szCs w:val="24"/>
              </w:rPr>
            </w:pPr>
          </w:p>
          <w:p>
            <w:pPr>
              <w:adjustRightInd w:val="0"/>
              <w:snapToGrid w:val="0"/>
              <w:spacing w:line="400" w:lineRule="exact"/>
              <w:rPr>
                <w:rFonts w:ascii="仿宋_GB2312" w:hAnsi="Times New Roman" w:eastAsia="仿宋_GB2312"/>
                <w:spacing w:val="-8"/>
                <w:sz w:val="24"/>
                <w:szCs w:val="24"/>
              </w:rPr>
            </w:pPr>
          </w:p>
          <w:p>
            <w:pPr>
              <w:adjustRightInd w:val="0"/>
              <w:snapToGrid w:val="0"/>
              <w:spacing w:line="400" w:lineRule="exact"/>
              <w:jc w:val="center"/>
              <w:rPr>
                <w:rFonts w:ascii="仿宋_GB2312" w:hAnsi="Times New Roman" w:eastAsia="仿宋_GB2312"/>
                <w:spacing w:val="-8"/>
                <w:sz w:val="24"/>
                <w:szCs w:val="24"/>
              </w:rPr>
            </w:pPr>
            <w:r>
              <w:rPr>
                <w:rFonts w:hint="eastAsia" w:ascii="仿宋_GB2312" w:hAnsi="Times New Roman" w:eastAsia="仿宋_GB2312"/>
                <w:spacing w:val="-8"/>
                <w:sz w:val="24"/>
                <w:szCs w:val="24"/>
              </w:rPr>
              <w:t>获得</w:t>
            </w:r>
          </w:p>
          <w:p>
            <w:pPr>
              <w:adjustRightInd w:val="0"/>
              <w:snapToGrid w:val="0"/>
              <w:spacing w:line="400" w:lineRule="exact"/>
              <w:jc w:val="center"/>
              <w:rPr>
                <w:rFonts w:ascii="仿宋_GB2312" w:hAnsi="Times New Roman" w:eastAsia="仿宋_GB2312"/>
                <w:spacing w:val="-8"/>
                <w:sz w:val="24"/>
                <w:szCs w:val="24"/>
              </w:rPr>
            </w:pPr>
            <w:r>
              <w:rPr>
                <w:rFonts w:hint="eastAsia" w:ascii="仿宋_GB2312" w:hAnsi="Times New Roman" w:eastAsia="仿宋_GB2312"/>
                <w:spacing w:val="-8"/>
                <w:sz w:val="24"/>
                <w:szCs w:val="24"/>
              </w:rPr>
              <w:t>荣誉</w:t>
            </w:r>
          </w:p>
          <w:p>
            <w:pPr>
              <w:adjustRightInd w:val="0"/>
              <w:snapToGrid w:val="0"/>
              <w:spacing w:line="400" w:lineRule="exact"/>
              <w:jc w:val="center"/>
              <w:rPr>
                <w:rFonts w:ascii="仿宋_GB2312" w:hAnsi="Times New Roman" w:eastAsia="仿宋_GB2312"/>
                <w:spacing w:val="-8"/>
                <w:sz w:val="24"/>
                <w:szCs w:val="24"/>
              </w:rPr>
            </w:pPr>
            <w:r>
              <w:rPr>
                <w:rFonts w:hint="eastAsia" w:ascii="仿宋_GB2312" w:hAnsi="Times New Roman" w:eastAsia="仿宋_GB2312"/>
                <w:spacing w:val="-8"/>
                <w:sz w:val="24"/>
                <w:szCs w:val="24"/>
              </w:rPr>
              <w:t>情况</w:t>
            </w:r>
          </w:p>
          <w:p>
            <w:pPr>
              <w:adjustRightInd w:val="0"/>
              <w:snapToGrid w:val="0"/>
              <w:spacing w:line="400" w:lineRule="exact"/>
              <w:jc w:val="center"/>
              <w:rPr>
                <w:rFonts w:ascii="仿宋_GB2312" w:hAnsi="Times New Roman" w:eastAsia="仿宋_GB2312"/>
                <w:spacing w:val="-8"/>
                <w:sz w:val="24"/>
                <w:szCs w:val="24"/>
              </w:rPr>
            </w:pPr>
          </w:p>
          <w:p>
            <w:pPr>
              <w:adjustRightInd w:val="0"/>
              <w:snapToGrid w:val="0"/>
              <w:spacing w:line="400" w:lineRule="exact"/>
              <w:rPr>
                <w:rFonts w:ascii="仿宋_GB2312" w:hAnsi="Times New Roman" w:eastAsia="仿宋_GB2312"/>
                <w:spacing w:val="-8"/>
                <w:sz w:val="24"/>
                <w:szCs w:val="24"/>
              </w:rPr>
            </w:pPr>
          </w:p>
        </w:tc>
        <w:tc>
          <w:tcPr>
            <w:tcW w:w="7766" w:type="dxa"/>
            <w:gridSpan w:val="7"/>
            <w:noWrap w:val="0"/>
            <w:vAlign w:val="center"/>
          </w:tcPr>
          <w:p>
            <w:pPr>
              <w:adjustRightInd w:val="0"/>
              <w:snapToGrid w:val="0"/>
              <w:spacing w:line="400" w:lineRule="exact"/>
              <w:rPr>
                <w:rFonts w:ascii="仿宋_GB2312" w:hAnsi="Times New Roman" w:eastAsia="仿宋_GB2312"/>
                <w:spacing w:val="-8"/>
                <w:sz w:val="24"/>
                <w:szCs w:val="24"/>
              </w:rPr>
            </w:pPr>
            <w:r>
              <w:rPr>
                <w:rFonts w:hint="eastAsia" w:ascii="仿宋_GB2312" w:hAnsi="Times New Roman" w:eastAsia="仿宋_GB2312"/>
                <w:spacing w:val="-8"/>
                <w:sz w:val="24"/>
                <w:szCs w:val="24"/>
              </w:rPr>
              <w:t>（须附证明材料）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rPr>
          <w:trHeight w:val="5052" w:hRule="atLeast"/>
        </w:trPr>
        <w:tc>
          <w:tcPr>
            <w:tcW w:w="1294" w:type="dxa"/>
            <w:noWrap w:val="0"/>
            <w:vAlign w:val="center"/>
          </w:tcPr>
          <w:p>
            <w:pPr>
              <w:adjustRightInd w:val="0"/>
              <w:snapToGrid w:val="0"/>
              <w:spacing w:line="400" w:lineRule="exact"/>
              <w:jc w:val="center"/>
              <w:rPr>
                <w:rFonts w:ascii="仿宋_GB2312" w:hAnsi="Times New Roman" w:eastAsia="仿宋_GB2312"/>
                <w:spacing w:val="-8"/>
                <w:sz w:val="24"/>
                <w:szCs w:val="24"/>
              </w:rPr>
            </w:pPr>
            <w:r>
              <w:rPr>
                <w:rFonts w:hint="eastAsia" w:ascii="仿宋_GB2312" w:hAnsi="Times New Roman" w:eastAsia="仿宋_GB2312"/>
                <w:spacing w:val="-8"/>
                <w:sz w:val="24"/>
                <w:szCs w:val="24"/>
              </w:rPr>
              <w:t>简</w:t>
            </w:r>
          </w:p>
          <w:p>
            <w:pPr>
              <w:adjustRightInd w:val="0"/>
              <w:snapToGrid w:val="0"/>
              <w:spacing w:line="400" w:lineRule="exact"/>
              <w:jc w:val="center"/>
              <w:rPr>
                <w:rFonts w:ascii="仿宋_GB2312" w:hAnsi="Times New Roman" w:eastAsia="仿宋_GB2312"/>
                <w:spacing w:val="-8"/>
                <w:sz w:val="24"/>
                <w:szCs w:val="24"/>
              </w:rPr>
            </w:pPr>
          </w:p>
          <w:p>
            <w:pPr>
              <w:adjustRightInd w:val="0"/>
              <w:snapToGrid w:val="0"/>
              <w:spacing w:line="400" w:lineRule="exact"/>
              <w:jc w:val="center"/>
              <w:rPr>
                <w:rFonts w:ascii="仿宋_GB2312" w:hAnsi="Times New Roman" w:eastAsia="仿宋_GB2312"/>
                <w:spacing w:val="-8"/>
                <w:sz w:val="24"/>
                <w:szCs w:val="24"/>
              </w:rPr>
            </w:pPr>
          </w:p>
          <w:p>
            <w:pPr>
              <w:adjustRightInd w:val="0"/>
              <w:snapToGrid w:val="0"/>
              <w:spacing w:line="400" w:lineRule="exact"/>
              <w:jc w:val="center"/>
              <w:rPr>
                <w:rFonts w:ascii="仿宋_GB2312" w:hAnsi="Times New Roman" w:eastAsia="仿宋_GB2312"/>
                <w:spacing w:val="-8"/>
                <w:sz w:val="24"/>
                <w:szCs w:val="24"/>
              </w:rPr>
            </w:pPr>
          </w:p>
          <w:p>
            <w:pPr>
              <w:adjustRightInd w:val="0"/>
              <w:snapToGrid w:val="0"/>
              <w:spacing w:line="400" w:lineRule="exact"/>
              <w:jc w:val="center"/>
              <w:rPr>
                <w:rFonts w:ascii="仿宋_GB2312" w:hAnsi="Times New Roman" w:eastAsia="仿宋_GB2312"/>
                <w:spacing w:val="-8"/>
                <w:sz w:val="24"/>
                <w:szCs w:val="24"/>
              </w:rPr>
            </w:pPr>
          </w:p>
          <w:p>
            <w:pPr>
              <w:adjustRightInd w:val="0"/>
              <w:snapToGrid w:val="0"/>
              <w:spacing w:line="400" w:lineRule="exact"/>
              <w:jc w:val="center"/>
              <w:rPr>
                <w:rFonts w:ascii="华文楷体" w:hAnsi="华文楷体" w:eastAsia="华文楷体"/>
                <w:spacing w:val="-8"/>
                <w:sz w:val="28"/>
                <w:szCs w:val="28"/>
              </w:rPr>
            </w:pPr>
            <w:r>
              <w:rPr>
                <w:rFonts w:hint="eastAsia" w:ascii="仿宋_GB2312" w:hAnsi="Times New Roman" w:eastAsia="仿宋_GB2312"/>
                <w:spacing w:val="-8"/>
                <w:sz w:val="24"/>
                <w:szCs w:val="24"/>
              </w:rPr>
              <w:t>历</w:t>
            </w:r>
          </w:p>
        </w:tc>
        <w:tc>
          <w:tcPr>
            <w:tcW w:w="7766" w:type="dxa"/>
            <w:gridSpan w:val="7"/>
            <w:noWrap w:val="0"/>
            <w:vAlign w:val="top"/>
          </w:tcPr>
          <w:p>
            <w:pPr>
              <w:adjustRightInd w:val="0"/>
              <w:snapToGrid w:val="0"/>
              <w:spacing w:line="600" w:lineRule="exact"/>
              <w:rPr>
                <w:rFonts w:ascii="华文楷体" w:hAnsi="华文楷体" w:eastAsia="华文楷体"/>
                <w:spacing w:val="-8"/>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rPr>
          <w:trHeight w:val="13598" w:hRule="atLeast"/>
        </w:trPr>
        <w:tc>
          <w:tcPr>
            <w:tcW w:w="1294" w:type="dxa"/>
            <w:noWrap w:val="0"/>
            <w:vAlign w:val="center"/>
          </w:tcPr>
          <w:p>
            <w:pPr>
              <w:adjustRightInd w:val="0"/>
              <w:snapToGrid w:val="0"/>
              <w:spacing w:line="400" w:lineRule="exact"/>
              <w:jc w:val="center"/>
              <w:rPr>
                <w:rFonts w:ascii="仿宋_GB2312" w:hAnsi="Times New Roman" w:eastAsia="仿宋_GB2312"/>
                <w:spacing w:val="-8"/>
                <w:sz w:val="24"/>
                <w:szCs w:val="24"/>
              </w:rPr>
            </w:pPr>
            <w:r>
              <w:rPr>
                <w:rFonts w:hint="eastAsia" w:ascii="仿宋_GB2312" w:hAnsi="Times New Roman" w:eastAsia="仿宋_GB2312"/>
                <w:spacing w:val="-8"/>
                <w:sz w:val="24"/>
                <w:szCs w:val="24"/>
              </w:rPr>
              <w:t>主</w:t>
            </w:r>
          </w:p>
          <w:p>
            <w:pPr>
              <w:adjustRightInd w:val="0"/>
              <w:snapToGrid w:val="0"/>
              <w:spacing w:line="400" w:lineRule="exact"/>
              <w:jc w:val="center"/>
              <w:rPr>
                <w:rFonts w:ascii="仿宋_GB2312" w:hAnsi="Times New Roman" w:eastAsia="仿宋_GB2312"/>
                <w:spacing w:val="-8"/>
                <w:sz w:val="24"/>
                <w:szCs w:val="24"/>
              </w:rPr>
            </w:pPr>
          </w:p>
          <w:p>
            <w:pPr>
              <w:adjustRightInd w:val="0"/>
              <w:snapToGrid w:val="0"/>
              <w:spacing w:line="400" w:lineRule="exact"/>
              <w:jc w:val="center"/>
              <w:rPr>
                <w:rFonts w:ascii="仿宋_GB2312" w:hAnsi="Times New Roman" w:eastAsia="仿宋_GB2312"/>
                <w:spacing w:val="-8"/>
                <w:sz w:val="24"/>
                <w:szCs w:val="24"/>
              </w:rPr>
            </w:pPr>
            <w:r>
              <w:rPr>
                <w:rFonts w:hint="eastAsia" w:ascii="仿宋_GB2312" w:hAnsi="Times New Roman" w:eastAsia="仿宋_GB2312"/>
                <w:spacing w:val="-8"/>
                <w:sz w:val="24"/>
                <w:szCs w:val="24"/>
              </w:rPr>
              <w:t>要</w:t>
            </w:r>
          </w:p>
          <w:p>
            <w:pPr>
              <w:adjustRightInd w:val="0"/>
              <w:snapToGrid w:val="0"/>
              <w:spacing w:line="400" w:lineRule="exact"/>
              <w:jc w:val="center"/>
              <w:rPr>
                <w:rFonts w:ascii="仿宋_GB2312" w:hAnsi="Times New Roman" w:eastAsia="仿宋_GB2312"/>
                <w:spacing w:val="-8"/>
                <w:sz w:val="24"/>
                <w:szCs w:val="24"/>
              </w:rPr>
            </w:pPr>
          </w:p>
          <w:p>
            <w:pPr>
              <w:adjustRightInd w:val="0"/>
              <w:snapToGrid w:val="0"/>
              <w:spacing w:line="400" w:lineRule="exact"/>
              <w:jc w:val="center"/>
              <w:rPr>
                <w:rFonts w:ascii="仿宋_GB2312" w:hAnsi="Times New Roman" w:eastAsia="仿宋_GB2312"/>
                <w:spacing w:val="-8"/>
                <w:sz w:val="24"/>
                <w:szCs w:val="24"/>
              </w:rPr>
            </w:pPr>
            <w:r>
              <w:rPr>
                <w:rFonts w:hint="eastAsia" w:ascii="仿宋_GB2312" w:hAnsi="Times New Roman" w:eastAsia="仿宋_GB2312"/>
                <w:spacing w:val="-8"/>
                <w:sz w:val="24"/>
                <w:szCs w:val="24"/>
              </w:rPr>
              <w:t>表</w:t>
            </w:r>
          </w:p>
          <w:p>
            <w:pPr>
              <w:adjustRightInd w:val="0"/>
              <w:snapToGrid w:val="0"/>
              <w:spacing w:line="400" w:lineRule="exact"/>
              <w:jc w:val="center"/>
              <w:rPr>
                <w:rFonts w:ascii="仿宋_GB2312" w:hAnsi="Times New Roman" w:eastAsia="仿宋_GB2312"/>
                <w:spacing w:val="-8"/>
                <w:sz w:val="24"/>
                <w:szCs w:val="24"/>
              </w:rPr>
            </w:pPr>
          </w:p>
          <w:p>
            <w:pPr>
              <w:adjustRightInd w:val="0"/>
              <w:snapToGrid w:val="0"/>
              <w:spacing w:line="400" w:lineRule="exact"/>
              <w:jc w:val="center"/>
              <w:rPr>
                <w:rFonts w:ascii="仿宋_GB2312" w:hAnsi="Times New Roman" w:eastAsia="仿宋_GB2312"/>
                <w:spacing w:val="-8"/>
                <w:sz w:val="24"/>
                <w:szCs w:val="24"/>
              </w:rPr>
            </w:pPr>
            <w:r>
              <w:rPr>
                <w:rFonts w:hint="eastAsia" w:ascii="仿宋_GB2312" w:hAnsi="Times New Roman" w:eastAsia="仿宋_GB2312"/>
                <w:spacing w:val="-8"/>
                <w:sz w:val="24"/>
                <w:szCs w:val="24"/>
              </w:rPr>
              <w:t>现</w:t>
            </w:r>
          </w:p>
        </w:tc>
        <w:tc>
          <w:tcPr>
            <w:tcW w:w="7766" w:type="dxa"/>
            <w:gridSpan w:val="7"/>
            <w:noWrap w:val="0"/>
            <w:vAlign w:val="top"/>
          </w:tcPr>
          <w:p>
            <w:pPr>
              <w:adjustRightInd w:val="0"/>
              <w:snapToGrid w:val="0"/>
              <w:spacing w:line="400" w:lineRule="exact"/>
              <w:rPr>
                <w:rFonts w:ascii="仿宋_GB2312" w:hAnsi="Times New Roman" w:eastAsia="仿宋_GB2312"/>
                <w:spacing w:val="-8"/>
                <w:sz w:val="24"/>
                <w:szCs w:val="24"/>
              </w:rPr>
            </w:pPr>
            <w:r>
              <w:rPr>
                <w:rFonts w:hint="eastAsia" w:ascii="仿宋_GB2312" w:hAnsi="Times New Roman" w:eastAsia="仿宋_GB2312"/>
                <w:spacing w:val="-8"/>
                <w:sz w:val="24"/>
                <w:szCs w:val="24"/>
              </w:rPr>
              <w:t>（字数控制在1500字左右）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rPr>
          <w:trHeight w:val="4384" w:hRule="atLeast"/>
        </w:trPr>
        <w:tc>
          <w:tcPr>
            <w:tcW w:w="4530" w:type="dxa"/>
            <w:gridSpan w:val="4"/>
            <w:noWrap w:val="0"/>
            <w:vAlign w:val="top"/>
          </w:tcPr>
          <w:p>
            <w:pPr>
              <w:adjustRightInd w:val="0"/>
              <w:snapToGrid w:val="0"/>
              <w:ind w:firstLine="448" w:firstLineChars="200"/>
              <w:rPr>
                <w:rFonts w:ascii="仿宋_GB2312" w:hAnsi="Times New Roman" w:eastAsia="仿宋_GB2312"/>
                <w:spacing w:val="-8"/>
                <w:sz w:val="24"/>
                <w:szCs w:val="24"/>
              </w:rPr>
            </w:pPr>
          </w:p>
          <w:p>
            <w:pPr>
              <w:adjustRightInd w:val="0"/>
              <w:snapToGrid w:val="0"/>
              <w:ind w:firstLine="448" w:firstLineChars="200"/>
              <w:rPr>
                <w:rFonts w:ascii="仿宋_GB2312" w:hAnsi="Times New Roman" w:eastAsia="仿宋_GB2312"/>
                <w:spacing w:val="-8"/>
                <w:sz w:val="24"/>
                <w:szCs w:val="24"/>
              </w:rPr>
            </w:pPr>
          </w:p>
          <w:p>
            <w:pPr>
              <w:adjustRightInd w:val="0"/>
              <w:snapToGrid w:val="0"/>
              <w:ind w:firstLine="448" w:firstLineChars="200"/>
              <w:rPr>
                <w:rFonts w:ascii="仿宋_GB2312" w:hAnsi="Times New Roman" w:eastAsia="仿宋_GB2312"/>
                <w:spacing w:val="-8"/>
                <w:sz w:val="24"/>
                <w:szCs w:val="24"/>
              </w:rPr>
            </w:pPr>
            <w:r>
              <w:rPr>
                <w:rFonts w:hint="eastAsia" w:ascii="仿宋_GB2312" w:hAnsi="Times New Roman" w:eastAsia="仿宋_GB2312"/>
                <w:spacing w:val="-8"/>
                <w:sz w:val="24"/>
                <w:szCs w:val="24"/>
              </w:rPr>
              <w:t>所在单位工会意见</w:t>
            </w:r>
          </w:p>
          <w:p>
            <w:pPr>
              <w:adjustRightInd w:val="0"/>
              <w:snapToGrid w:val="0"/>
              <w:rPr>
                <w:rFonts w:ascii="仿宋_GB2312" w:hAnsi="Times New Roman" w:eastAsia="仿宋_GB2312"/>
                <w:spacing w:val="-8"/>
                <w:sz w:val="24"/>
                <w:szCs w:val="24"/>
              </w:rPr>
            </w:pPr>
          </w:p>
          <w:p>
            <w:pPr>
              <w:adjustRightInd w:val="0"/>
              <w:snapToGrid w:val="0"/>
              <w:rPr>
                <w:rFonts w:ascii="仿宋_GB2312" w:hAnsi="Times New Roman" w:eastAsia="仿宋_GB2312"/>
                <w:spacing w:val="-8"/>
                <w:sz w:val="24"/>
                <w:szCs w:val="24"/>
              </w:rPr>
            </w:pPr>
          </w:p>
          <w:p>
            <w:pPr>
              <w:adjustRightInd w:val="0"/>
              <w:snapToGrid w:val="0"/>
              <w:rPr>
                <w:rFonts w:ascii="仿宋_GB2312" w:hAnsi="Times New Roman" w:eastAsia="仿宋_GB2312"/>
                <w:spacing w:val="-8"/>
                <w:sz w:val="24"/>
                <w:szCs w:val="24"/>
              </w:rPr>
            </w:pPr>
          </w:p>
          <w:p>
            <w:pPr>
              <w:adjustRightInd w:val="0"/>
              <w:snapToGrid w:val="0"/>
              <w:ind w:firstLine="2688" w:firstLineChars="1200"/>
              <w:rPr>
                <w:rFonts w:ascii="仿宋_GB2312" w:hAnsi="Times New Roman" w:eastAsia="仿宋_GB2312"/>
                <w:spacing w:val="-8"/>
                <w:sz w:val="24"/>
                <w:szCs w:val="24"/>
              </w:rPr>
            </w:pPr>
          </w:p>
          <w:p>
            <w:pPr>
              <w:adjustRightInd w:val="0"/>
              <w:snapToGrid w:val="0"/>
              <w:ind w:firstLine="2688" w:firstLineChars="1200"/>
              <w:rPr>
                <w:rFonts w:ascii="仿宋_GB2312" w:hAnsi="Times New Roman" w:eastAsia="仿宋_GB2312"/>
                <w:spacing w:val="-8"/>
                <w:sz w:val="24"/>
                <w:szCs w:val="24"/>
              </w:rPr>
            </w:pPr>
          </w:p>
          <w:p>
            <w:pPr>
              <w:adjustRightInd w:val="0"/>
              <w:snapToGrid w:val="0"/>
              <w:ind w:firstLine="2688" w:firstLineChars="1200"/>
              <w:rPr>
                <w:rFonts w:ascii="仿宋_GB2312" w:hAnsi="Times New Roman" w:eastAsia="仿宋_GB2312"/>
                <w:spacing w:val="-8"/>
                <w:sz w:val="24"/>
                <w:szCs w:val="24"/>
              </w:rPr>
            </w:pPr>
          </w:p>
          <w:p>
            <w:pPr>
              <w:adjustRightInd w:val="0"/>
              <w:snapToGrid w:val="0"/>
              <w:ind w:firstLine="2688" w:firstLineChars="1200"/>
              <w:rPr>
                <w:rFonts w:ascii="仿宋_GB2312" w:hAnsi="Times New Roman" w:eastAsia="仿宋_GB2312"/>
                <w:spacing w:val="-8"/>
                <w:sz w:val="24"/>
                <w:szCs w:val="24"/>
              </w:rPr>
            </w:pPr>
          </w:p>
          <w:p>
            <w:pPr>
              <w:adjustRightInd w:val="0"/>
              <w:snapToGrid w:val="0"/>
              <w:ind w:firstLine="2688" w:firstLineChars="1200"/>
              <w:rPr>
                <w:rFonts w:ascii="仿宋_GB2312" w:hAnsi="Times New Roman" w:eastAsia="仿宋_GB2312"/>
                <w:spacing w:val="-8"/>
                <w:sz w:val="24"/>
                <w:szCs w:val="24"/>
              </w:rPr>
            </w:pPr>
            <w:r>
              <w:rPr>
                <w:rFonts w:hint="eastAsia" w:ascii="仿宋_GB2312" w:hAnsi="Times New Roman" w:eastAsia="仿宋_GB2312"/>
                <w:spacing w:val="-8"/>
                <w:sz w:val="24"/>
                <w:szCs w:val="24"/>
              </w:rPr>
              <w:t>盖  章</w:t>
            </w:r>
          </w:p>
          <w:p>
            <w:pPr>
              <w:adjustRightInd w:val="0"/>
              <w:snapToGrid w:val="0"/>
              <w:rPr>
                <w:rFonts w:ascii="仿宋_GB2312" w:hAnsi="Times New Roman" w:eastAsia="仿宋_GB2312"/>
                <w:spacing w:val="-8"/>
                <w:sz w:val="24"/>
                <w:szCs w:val="24"/>
              </w:rPr>
            </w:pPr>
          </w:p>
          <w:p>
            <w:pPr>
              <w:adjustRightInd w:val="0"/>
              <w:snapToGrid w:val="0"/>
              <w:ind w:firstLine="2352" w:firstLineChars="1050"/>
              <w:rPr>
                <w:rFonts w:ascii="仿宋_GB2312" w:hAnsi="Times New Roman" w:eastAsia="仿宋_GB2312"/>
                <w:spacing w:val="-8"/>
                <w:sz w:val="24"/>
                <w:szCs w:val="24"/>
              </w:rPr>
            </w:pPr>
            <w:r>
              <w:rPr>
                <w:rFonts w:hint="eastAsia" w:ascii="仿宋_GB2312" w:hAnsi="Times New Roman" w:eastAsia="仿宋_GB2312"/>
                <w:spacing w:val="-8"/>
                <w:sz w:val="24"/>
                <w:szCs w:val="24"/>
              </w:rPr>
              <w:t>年   月   日</w:t>
            </w:r>
          </w:p>
        </w:tc>
        <w:tc>
          <w:tcPr>
            <w:tcW w:w="4530" w:type="dxa"/>
            <w:gridSpan w:val="4"/>
            <w:noWrap w:val="0"/>
            <w:vAlign w:val="top"/>
          </w:tcPr>
          <w:p>
            <w:pPr>
              <w:adjustRightInd w:val="0"/>
              <w:snapToGrid w:val="0"/>
              <w:ind w:firstLine="448" w:firstLineChars="200"/>
              <w:rPr>
                <w:rFonts w:ascii="仿宋_GB2312" w:hAnsi="Times New Roman" w:eastAsia="仿宋_GB2312"/>
                <w:spacing w:val="-8"/>
                <w:sz w:val="24"/>
                <w:szCs w:val="24"/>
              </w:rPr>
            </w:pPr>
          </w:p>
          <w:p>
            <w:pPr>
              <w:adjustRightInd w:val="0"/>
              <w:snapToGrid w:val="0"/>
              <w:ind w:firstLine="448" w:firstLineChars="200"/>
              <w:rPr>
                <w:rFonts w:ascii="仿宋_GB2312" w:hAnsi="Times New Roman" w:eastAsia="仿宋_GB2312"/>
                <w:spacing w:val="-8"/>
                <w:sz w:val="24"/>
                <w:szCs w:val="24"/>
              </w:rPr>
            </w:pPr>
          </w:p>
          <w:p>
            <w:pPr>
              <w:adjustRightInd w:val="0"/>
              <w:snapToGrid w:val="0"/>
              <w:ind w:firstLine="448" w:firstLineChars="200"/>
              <w:rPr>
                <w:rFonts w:ascii="仿宋_GB2312" w:hAnsi="Times New Roman" w:eastAsia="仿宋_GB2312"/>
                <w:spacing w:val="-8"/>
                <w:sz w:val="24"/>
                <w:szCs w:val="24"/>
              </w:rPr>
            </w:pPr>
            <w:r>
              <w:rPr>
                <w:rFonts w:hint="eastAsia" w:ascii="仿宋_GB2312" w:hAnsi="Times New Roman" w:eastAsia="仿宋_GB2312"/>
                <w:spacing w:val="-8"/>
                <w:sz w:val="24"/>
                <w:szCs w:val="24"/>
              </w:rPr>
              <w:t>所在单位纪检监察</w:t>
            </w:r>
            <w:r>
              <w:rPr>
                <w:rFonts w:ascii="仿宋_GB2312" w:hAnsi="Times New Roman" w:eastAsia="仿宋_GB2312"/>
                <w:spacing w:val="-8"/>
                <w:sz w:val="24"/>
                <w:szCs w:val="24"/>
              </w:rPr>
              <w:t>部门</w:t>
            </w:r>
            <w:r>
              <w:rPr>
                <w:rFonts w:hint="eastAsia" w:ascii="仿宋_GB2312" w:hAnsi="Times New Roman" w:eastAsia="仿宋_GB2312"/>
                <w:spacing w:val="-8"/>
                <w:sz w:val="24"/>
                <w:szCs w:val="24"/>
              </w:rPr>
              <w:t>意见</w:t>
            </w:r>
          </w:p>
          <w:p>
            <w:pPr>
              <w:adjustRightInd w:val="0"/>
              <w:snapToGrid w:val="0"/>
              <w:rPr>
                <w:rFonts w:ascii="仿宋_GB2312" w:hAnsi="Times New Roman" w:eastAsia="仿宋_GB2312"/>
                <w:spacing w:val="-8"/>
                <w:sz w:val="24"/>
                <w:szCs w:val="24"/>
              </w:rPr>
            </w:pPr>
          </w:p>
          <w:p>
            <w:pPr>
              <w:adjustRightInd w:val="0"/>
              <w:snapToGrid w:val="0"/>
              <w:rPr>
                <w:rFonts w:ascii="仿宋_GB2312" w:hAnsi="Times New Roman" w:eastAsia="仿宋_GB2312"/>
                <w:spacing w:val="-8"/>
                <w:sz w:val="24"/>
                <w:szCs w:val="24"/>
              </w:rPr>
            </w:pPr>
          </w:p>
          <w:p>
            <w:pPr>
              <w:adjustRightInd w:val="0"/>
              <w:snapToGrid w:val="0"/>
              <w:rPr>
                <w:rFonts w:ascii="仿宋_GB2312" w:hAnsi="Times New Roman" w:eastAsia="仿宋_GB2312"/>
                <w:spacing w:val="-8"/>
                <w:sz w:val="24"/>
                <w:szCs w:val="24"/>
              </w:rPr>
            </w:pPr>
          </w:p>
          <w:p>
            <w:pPr>
              <w:adjustRightInd w:val="0"/>
              <w:snapToGrid w:val="0"/>
              <w:rPr>
                <w:rFonts w:ascii="仿宋_GB2312" w:hAnsi="Times New Roman" w:eastAsia="仿宋_GB2312"/>
                <w:spacing w:val="-8"/>
                <w:sz w:val="24"/>
                <w:szCs w:val="24"/>
              </w:rPr>
            </w:pPr>
          </w:p>
          <w:p>
            <w:pPr>
              <w:adjustRightInd w:val="0"/>
              <w:snapToGrid w:val="0"/>
              <w:rPr>
                <w:rFonts w:ascii="仿宋_GB2312" w:hAnsi="Times New Roman" w:eastAsia="仿宋_GB2312"/>
                <w:spacing w:val="-8"/>
                <w:sz w:val="24"/>
                <w:szCs w:val="24"/>
              </w:rPr>
            </w:pPr>
          </w:p>
          <w:p>
            <w:pPr>
              <w:adjustRightInd w:val="0"/>
              <w:snapToGrid w:val="0"/>
              <w:rPr>
                <w:rFonts w:ascii="仿宋_GB2312" w:hAnsi="Times New Roman" w:eastAsia="仿宋_GB2312"/>
                <w:spacing w:val="-8"/>
                <w:sz w:val="24"/>
                <w:szCs w:val="24"/>
              </w:rPr>
            </w:pPr>
          </w:p>
          <w:p>
            <w:pPr>
              <w:adjustRightInd w:val="0"/>
              <w:snapToGrid w:val="0"/>
              <w:rPr>
                <w:rFonts w:hint="eastAsia" w:ascii="仿宋_GB2312" w:hAnsi="Times New Roman" w:eastAsia="仿宋_GB2312"/>
                <w:spacing w:val="-8"/>
                <w:sz w:val="24"/>
                <w:szCs w:val="24"/>
              </w:rPr>
            </w:pPr>
          </w:p>
          <w:p>
            <w:pPr>
              <w:adjustRightInd w:val="0"/>
              <w:snapToGrid w:val="0"/>
              <w:ind w:firstLine="2688" w:firstLineChars="1200"/>
              <w:rPr>
                <w:rFonts w:ascii="仿宋_GB2312" w:hAnsi="Times New Roman" w:eastAsia="仿宋_GB2312"/>
                <w:spacing w:val="-8"/>
                <w:sz w:val="24"/>
                <w:szCs w:val="24"/>
              </w:rPr>
            </w:pPr>
            <w:r>
              <w:rPr>
                <w:rFonts w:hint="eastAsia" w:ascii="仿宋_GB2312" w:hAnsi="Times New Roman" w:eastAsia="仿宋_GB2312"/>
                <w:spacing w:val="-8"/>
                <w:sz w:val="24"/>
                <w:szCs w:val="24"/>
              </w:rPr>
              <w:t>盖  章</w:t>
            </w:r>
          </w:p>
          <w:p>
            <w:pPr>
              <w:adjustRightInd w:val="0"/>
              <w:snapToGrid w:val="0"/>
              <w:rPr>
                <w:rFonts w:ascii="仿宋_GB2312" w:hAnsi="Times New Roman" w:eastAsia="仿宋_GB2312"/>
                <w:spacing w:val="-8"/>
                <w:sz w:val="24"/>
                <w:szCs w:val="24"/>
              </w:rPr>
            </w:pPr>
          </w:p>
          <w:p>
            <w:pPr>
              <w:adjustRightInd w:val="0"/>
              <w:snapToGrid w:val="0"/>
              <w:ind w:firstLine="2352" w:firstLineChars="1050"/>
              <w:rPr>
                <w:rFonts w:ascii="仿宋_GB2312" w:hAnsi="Times New Roman" w:eastAsia="仿宋_GB2312"/>
                <w:spacing w:val="-8"/>
                <w:sz w:val="24"/>
                <w:szCs w:val="24"/>
              </w:rPr>
            </w:pPr>
            <w:r>
              <w:rPr>
                <w:rFonts w:hint="eastAsia" w:ascii="仿宋_GB2312" w:hAnsi="Times New Roman" w:eastAsia="仿宋_GB2312"/>
                <w:spacing w:val="-8"/>
                <w:sz w:val="24"/>
                <w:szCs w:val="24"/>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rPr>
          <w:trHeight w:val="4384" w:hRule="atLeast"/>
        </w:trPr>
        <w:tc>
          <w:tcPr>
            <w:tcW w:w="4530" w:type="dxa"/>
            <w:gridSpan w:val="4"/>
            <w:noWrap w:val="0"/>
            <w:vAlign w:val="top"/>
          </w:tcPr>
          <w:p>
            <w:pPr>
              <w:adjustRightInd w:val="0"/>
              <w:snapToGrid w:val="0"/>
              <w:rPr>
                <w:rFonts w:ascii="仿宋_GB2312" w:hAnsi="Times New Roman" w:eastAsia="仿宋_GB2312"/>
                <w:spacing w:val="-8"/>
                <w:sz w:val="24"/>
                <w:szCs w:val="24"/>
              </w:rPr>
            </w:pPr>
          </w:p>
          <w:p>
            <w:pPr>
              <w:adjustRightInd w:val="0"/>
              <w:snapToGrid w:val="0"/>
              <w:rPr>
                <w:rFonts w:ascii="仿宋_GB2312" w:hAnsi="Times New Roman" w:eastAsia="仿宋_GB2312"/>
                <w:spacing w:val="-8"/>
                <w:sz w:val="24"/>
                <w:szCs w:val="24"/>
              </w:rPr>
            </w:pPr>
          </w:p>
          <w:p>
            <w:pPr>
              <w:adjustRightInd w:val="0"/>
              <w:snapToGrid w:val="0"/>
              <w:ind w:firstLine="448" w:firstLineChars="200"/>
              <w:rPr>
                <w:rFonts w:ascii="仿宋_GB2312" w:hAnsi="Times New Roman" w:eastAsia="仿宋_GB2312"/>
                <w:spacing w:val="-8"/>
                <w:sz w:val="24"/>
                <w:szCs w:val="24"/>
              </w:rPr>
            </w:pPr>
            <w:r>
              <w:rPr>
                <w:rFonts w:hint="eastAsia" w:ascii="仿宋_GB2312" w:hAnsi="Times New Roman" w:eastAsia="仿宋_GB2312"/>
                <w:spacing w:val="-8"/>
                <w:sz w:val="24"/>
                <w:szCs w:val="24"/>
              </w:rPr>
              <w:t>所</w:t>
            </w:r>
            <w:r>
              <w:rPr>
                <w:rFonts w:ascii="仿宋_GB2312" w:hAnsi="Times New Roman" w:eastAsia="仿宋_GB2312"/>
                <w:spacing w:val="-8"/>
                <w:sz w:val="24"/>
                <w:szCs w:val="24"/>
              </w:rPr>
              <w:t>在</w:t>
            </w:r>
            <w:r>
              <w:rPr>
                <w:rFonts w:hint="eastAsia" w:ascii="仿宋_GB2312" w:hAnsi="Times New Roman" w:eastAsia="仿宋_GB2312"/>
                <w:spacing w:val="-8"/>
                <w:sz w:val="24"/>
                <w:szCs w:val="24"/>
              </w:rPr>
              <w:t>单位党委意见</w:t>
            </w:r>
          </w:p>
          <w:p>
            <w:pPr>
              <w:adjustRightInd w:val="0"/>
              <w:snapToGrid w:val="0"/>
              <w:rPr>
                <w:rFonts w:ascii="仿宋_GB2312" w:hAnsi="Times New Roman" w:eastAsia="仿宋_GB2312"/>
                <w:spacing w:val="-8"/>
                <w:sz w:val="24"/>
                <w:szCs w:val="24"/>
              </w:rPr>
            </w:pPr>
          </w:p>
          <w:p>
            <w:pPr>
              <w:adjustRightInd w:val="0"/>
              <w:snapToGrid w:val="0"/>
              <w:rPr>
                <w:rFonts w:ascii="仿宋_GB2312" w:hAnsi="Times New Roman" w:eastAsia="仿宋_GB2312"/>
                <w:spacing w:val="-8"/>
                <w:sz w:val="24"/>
                <w:szCs w:val="24"/>
              </w:rPr>
            </w:pPr>
          </w:p>
          <w:p>
            <w:pPr>
              <w:adjustRightInd w:val="0"/>
              <w:snapToGrid w:val="0"/>
              <w:rPr>
                <w:rFonts w:ascii="仿宋_GB2312" w:hAnsi="Times New Roman" w:eastAsia="仿宋_GB2312"/>
                <w:spacing w:val="-8"/>
                <w:sz w:val="24"/>
                <w:szCs w:val="24"/>
              </w:rPr>
            </w:pPr>
          </w:p>
          <w:p>
            <w:pPr>
              <w:adjustRightInd w:val="0"/>
              <w:snapToGrid w:val="0"/>
              <w:rPr>
                <w:rFonts w:ascii="仿宋_GB2312" w:hAnsi="Times New Roman" w:eastAsia="仿宋_GB2312"/>
                <w:spacing w:val="-8"/>
                <w:sz w:val="24"/>
                <w:szCs w:val="24"/>
              </w:rPr>
            </w:pPr>
          </w:p>
          <w:p>
            <w:pPr>
              <w:adjustRightInd w:val="0"/>
              <w:snapToGrid w:val="0"/>
              <w:rPr>
                <w:rFonts w:ascii="仿宋_GB2312" w:hAnsi="Times New Roman" w:eastAsia="仿宋_GB2312"/>
                <w:spacing w:val="-8"/>
                <w:sz w:val="24"/>
                <w:szCs w:val="24"/>
              </w:rPr>
            </w:pPr>
          </w:p>
          <w:p>
            <w:pPr>
              <w:adjustRightInd w:val="0"/>
              <w:snapToGrid w:val="0"/>
              <w:rPr>
                <w:rFonts w:ascii="仿宋_GB2312" w:hAnsi="Times New Roman" w:eastAsia="仿宋_GB2312"/>
                <w:spacing w:val="-8"/>
                <w:sz w:val="24"/>
                <w:szCs w:val="24"/>
              </w:rPr>
            </w:pPr>
          </w:p>
          <w:p>
            <w:pPr>
              <w:adjustRightInd w:val="0"/>
              <w:snapToGrid w:val="0"/>
              <w:ind w:firstLine="2464" w:firstLineChars="1100"/>
              <w:rPr>
                <w:rFonts w:ascii="仿宋_GB2312" w:hAnsi="Times New Roman" w:eastAsia="仿宋_GB2312"/>
                <w:spacing w:val="-8"/>
                <w:sz w:val="24"/>
                <w:szCs w:val="24"/>
              </w:rPr>
            </w:pPr>
          </w:p>
          <w:p>
            <w:pPr>
              <w:adjustRightInd w:val="0"/>
              <w:snapToGrid w:val="0"/>
              <w:ind w:firstLine="2464" w:firstLineChars="1100"/>
              <w:rPr>
                <w:rFonts w:ascii="仿宋_GB2312" w:hAnsi="Times New Roman" w:eastAsia="仿宋_GB2312"/>
                <w:spacing w:val="-8"/>
                <w:sz w:val="24"/>
                <w:szCs w:val="24"/>
              </w:rPr>
            </w:pPr>
            <w:r>
              <w:rPr>
                <w:rFonts w:hint="eastAsia" w:ascii="仿宋_GB2312" w:hAnsi="Times New Roman" w:eastAsia="仿宋_GB2312"/>
                <w:spacing w:val="-8"/>
                <w:sz w:val="24"/>
                <w:szCs w:val="24"/>
              </w:rPr>
              <w:t>盖  章</w:t>
            </w:r>
          </w:p>
          <w:p>
            <w:pPr>
              <w:adjustRightInd w:val="0"/>
              <w:snapToGrid w:val="0"/>
              <w:ind w:firstLine="1792" w:firstLineChars="800"/>
              <w:rPr>
                <w:rFonts w:ascii="仿宋_GB2312" w:hAnsi="Times New Roman" w:eastAsia="仿宋_GB2312"/>
                <w:spacing w:val="-8"/>
                <w:sz w:val="24"/>
                <w:szCs w:val="24"/>
              </w:rPr>
            </w:pPr>
          </w:p>
          <w:p>
            <w:pPr>
              <w:adjustRightInd w:val="0"/>
              <w:snapToGrid w:val="0"/>
              <w:rPr>
                <w:rFonts w:ascii="仿宋_GB2312" w:hAnsi="Times New Roman" w:eastAsia="仿宋_GB2312"/>
                <w:spacing w:val="-8"/>
                <w:sz w:val="28"/>
                <w:szCs w:val="28"/>
              </w:rPr>
            </w:pPr>
            <w:r>
              <w:rPr>
                <w:rFonts w:hint="eastAsia" w:ascii="仿宋_GB2312" w:hAnsi="Times New Roman" w:eastAsia="仿宋_GB2312"/>
                <w:spacing w:val="-8"/>
                <w:sz w:val="24"/>
                <w:szCs w:val="24"/>
              </w:rPr>
              <w:t xml:space="preserve">              </w:t>
            </w:r>
            <w:r>
              <w:rPr>
                <w:rFonts w:ascii="仿宋_GB2312" w:hAnsi="Times New Roman" w:eastAsia="仿宋_GB2312"/>
                <w:spacing w:val="-8"/>
                <w:sz w:val="24"/>
                <w:szCs w:val="24"/>
              </w:rPr>
              <w:t xml:space="preserve">       </w:t>
            </w:r>
            <w:r>
              <w:rPr>
                <w:rFonts w:hint="eastAsia" w:ascii="仿宋_GB2312" w:hAnsi="Times New Roman" w:eastAsia="仿宋_GB2312"/>
                <w:spacing w:val="-8"/>
                <w:sz w:val="24"/>
                <w:szCs w:val="24"/>
              </w:rPr>
              <w:t xml:space="preserve"> 年   月   日</w:t>
            </w:r>
          </w:p>
        </w:tc>
        <w:tc>
          <w:tcPr>
            <w:tcW w:w="4530" w:type="dxa"/>
            <w:gridSpan w:val="4"/>
            <w:noWrap w:val="0"/>
            <w:vAlign w:val="top"/>
          </w:tcPr>
          <w:p>
            <w:pPr>
              <w:adjustRightInd w:val="0"/>
              <w:snapToGrid w:val="0"/>
              <w:rPr>
                <w:rFonts w:ascii="仿宋_GB2312" w:hAnsi="Times New Roman" w:eastAsia="仿宋_GB2312"/>
                <w:spacing w:val="-8"/>
                <w:sz w:val="24"/>
                <w:szCs w:val="24"/>
              </w:rPr>
            </w:pPr>
          </w:p>
          <w:p>
            <w:pPr>
              <w:adjustRightInd w:val="0"/>
              <w:snapToGrid w:val="0"/>
              <w:rPr>
                <w:rFonts w:ascii="仿宋_GB2312" w:hAnsi="Times New Roman" w:eastAsia="仿宋_GB2312"/>
                <w:spacing w:val="-8"/>
                <w:sz w:val="24"/>
                <w:szCs w:val="24"/>
              </w:rPr>
            </w:pPr>
          </w:p>
          <w:p>
            <w:pPr>
              <w:adjustRightInd w:val="0"/>
              <w:snapToGrid w:val="0"/>
              <w:ind w:firstLine="448" w:firstLineChars="200"/>
              <w:rPr>
                <w:rFonts w:hint="eastAsia" w:ascii="仿宋_GB2312" w:hAnsi="Times New Roman" w:eastAsia="仿宋_GB2312"/>
                <w:spacing w:val="-8"/>
                <w:sz w:val="24"/>
                <w:szCs w:val="24"/>
              </w:rPr>
            </w:pPr>
            <w:r>
              <w:rPr>
                <w:rFonts w:hint="eastAsia" w:ascii="仿宋_GB2312" w:hAnsi="Times New Roman" w:eastAsia="仿宋_GB2312"/>
                <w:spacing w:val="-8"/>
                <w:sz w:val="24"/>
                <w:szCs w:val="24"/>
              </w:rPr>
              <w:t>陕西科学院</w:t>
            </w:r>
            <w:r>
              <w:rPr>
                <w:rFonts w:ascii="仿宋_GB2312" w:hAnsi="Times New Roman" w:eastAsia="仿宋_GB2312"/>
                <w:spacing w:val="-8"/>
                <w:sz w:val="24"/>
                <w:szCs w:val="24"/>
              </w:rPr>
              <w:t>工会意见</w:t>
            </w:r>
          </w:p>
          <w:p>
            <w:pPr>
              <w:adjustRightInd w:val="0"/>
              <w:snapToGrid w:val="0"/>
              <w:ind w:firstLine="1344" w:firstLineChars="600"/>
              <w:rPr>
                <w:rFonts w:ascii="仿宋_GB2312" w:hAnsi="Times New Roman" w:eastAsia="仿宋_GB2312"/>
                <w:spacing w:val="-8"/>
                <w:sz w:val="24"/>
                <w:szCs w:val="24"/>
              </w:rPr>
            </w:pPr>
          </w:p>
          <w:p>
            <w:pPr>
              <w:adjustRightInd w:val="0"/>
              <w:snapToGrid w:val="0"/>
              <w:ind w:firstLine="1344" w:firstLineChars="600"/>
              <w:rPr>
                <w:rFonts w:ascii="仿宋_GB2312" w:hAnsi="Times New Roman" w:eastAsia="仿宋_GB2312"/>
                <w:spacing w:val="-8"/>
                <w:sz w:val="24"/>
                <w:szCs w:val="24"/>
              </w:rPr>
            </w:pPr>
          </w:p>
          <w:p>
            <w:pPr>
              <w:adjustRightInd w:val="0"/>
              <w:snapToGrid w:val="0"/>
              <w:ind w:firstLine="1344" w:firstLineChars="600"/>
              <w:rPr>
                <w:rFonts w:ascii="仿宋_GB2312" w:hAnsi="Times New Roman" w:eastAsia="仿宋_GB2312"/>
                <w:spacing w:val="-8"/>
                <w:sz w:val="24"/>
                <w:szCs w:val="24"/>
              </w:rPr>
            </w:pPr>
          </w:p>
          <w:p>
            <w:pPr>
              <w:adjustRightInd w:val="0"/>
              <w:snapToGrid w:val="0"/>
              <w:ind w:firstLine="1344" w:firstLineChars="600"/>
              <w:rPr>
                <w:rFonts w:ascii="仿宋_GB2312" w:hAnsi="Times New Roman" w:eastAsia="仿宋_GB2312"/>
                <w:spacing w:val="-8"/>
                <w:sz w:val="24"/>
                <w:szCs w:val="24"/>
              </w:rPr>
            </w:pPr>
          </w:p>
          <w:p>
            <w:pPr>
              <w:adjustRightInd w:val="0"/>
              <w:snapToGrid w:val="0"/>
              <w:ind w:firstLine="1344" w:firstLineChars="600"/>
              <w:rPr>
                <w:rFonts w:ascii="仿宋_GB2312" w:hAnsi="Times New Roman" w:eastAsia="仿宋_GB2312"/>
                <w:spacing w:val="-8"/>
                <w:sz w:val="24"/>
                <w:szCs w:val="24"/>
              </w:rPr>
            </w:pPr>
          </w:p>
          <w:p>
            <w:pPr>
              <w:adjustRightInd w:val="0"/>
              <w:snapToGrid w:val="0"/>
              <w:ind w:firstLine="1344" w:firstLineChars="600"/>
              <w:rPr>
                <w:rFonts w:ascii="仿宋_GB2312" w:hAnsi="Times New Roman" w:eastAsia="仿宋_GB2312"/>
                <w:spacing w:val="-8"/>
                <w:sz w:val="24"/>
                <w:szCs w:val="24"/>
              </w:rPr>
            </w:pPr>
          </w:p>
          <w:p>
            <w:pPr>
              <w:adjustRightInd w:val="0"/>
              <w:snapToGrid w:val="0"/>
              <w:ind w:firstLine="1344" w:firstLineChars="600"/>
              <w:rPr>
                <w:rFonts w:ascii="仿宋_GB2312" w:hAnsi="Times New Roman" w:eastAsia="仿宋_GB2312"/>
                <w:spacing w:val="-8"/>
                <w:sz w:val="24"/>
                <w:szCs w:val="24"/>
              </w:rPr>
            </w:pPr>
          </w:p>
          <w:p>
            <w:pPr>
              <w:adjustRightInd w:val="0"/>
              <w:snapToGrid w:val="0"/>
              <w:ind w:firstLine="2464" w:firstLineChars="1100"/>
              <w:rPr>
                <w:rFonts w:ascii="仿宋_GB2312" w:hAnsi="Times New Roman" w:eastAsia="仿宋_GB2312"/>
                <w:spacing w:val="-8"/>
                <w:sz w:val="24"/>
                <w:szCs w:val="24"/>
              </w:rPr>
            </w:pPr>
            <w:r>
              <w:rPr>
                <w:rFonts w:hint="eastAsia" w:ascii="仿宋_GB2312" w:hAnsi="Times New Roman" w:eastAsia="仿宋_GB2312"/>
                <w:spacing w:val="-8"/>
                <w:sz w:val="24"/>
                <w:szCs w:val="24"/>
              </w:rPr>
              <w:t>盖  章</w:t>
            </w:r>
          </w:p>
          <w:p>
            <w:pPr>
              <w:adjustRightInd w:val="0"/>
              <w:snapToGrid w:val="0"/>
              <w:ind w:firstLine="1344" w:firstLineChars="600"/>
              <w:rPr>
                <w:rFonts w:ascii="仿宋_GB2312" w:hAnsi="Times New Roman" w:eastAsia="仿宋_GB2312"/>
                <w:spacing w:val="-8"/>
                <w:sz w:val="24"/>
                <w:szCs w:val="24"/>
              </w:rPr>
            </w:pPr>
          </w:p>
          <w:p>
            <w:pPr>
              <w:adjustRightInd w:val="0"/>
              <w:snapToGrid w:val="0"/>
              <w:rPr>
                <w:rFonts w:ascii="仿宋_GB2312" w:hAnsi="Times New Roman" w:eastAsia="仿宋_GB2312"/>
                <w:spacing w:val="-8"/>
                <w:sz w:val="24"/>
                <w:szCs w:val="24"/>
              </w:rPr>
            </w:pPr>
            <w:r>
              <w:rPr>
                <w:rFonts w:hint="eastAsia" w:ascii="仿宋_GB2312" w:hAnsi="Times New Roman" w:eastAsia="仿宋_GB2312"/>
                <w:spacing w:val="-8"/>
                <w:sz w:val="24"/>
                <w:szCs w:val="24"/>
              </w:rPr>
              <w:t xml:space="preserve">             </w:t>
            </w:r>
            <w:r>
              <w:rPr>
                <w:rFonts w:ascii="仿宋_GB2312" w:hAnsi="Times New Roman" w:eastAsia="仿宋_GB2312"/>
                <w:spacing w:val="-8"/>
                <w:sz w:val="24"/>
                <w:szCs w:val="24"/>
              </w:rPr>
              <w:t xml:space="preserve">         </w:t>
            </w:r>
            <w:r>
              <w:rPr>
                <w:rFonts w:hint="eastAsia" w:ascii="仿宋_GB2312" w:hAnsi="Times New Roman" w:eastAsia="仿宋_GB2312"/>
                <w:spacing w:val="-8"/>
                <w:sz w:val="24"/>
                <w:szCs w:val="24"/>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rPr>
          <w:trHeight w:val="4253" w:hRule="atLeast"/>
        </w:trPr>
        <w:tc>
          <w:tcPr>
            <w:tcW w:w="9060" w:type="dxa"/>
            <w:gridSpan w:val="8"/>
            <w:noWrap w:val="0"/>
            <w:vAlign w:val="top"/>
          </w:tcPr>
          <w:p>
            <w:pPr>
              <w:adjustRightInd w:val="0"/>
              <w:snapToGrid w:val="0"/>
              <w:ind w:firstLine="448" w:firstLineChars="200"/>
              <w:rPr>
                <w:rFonts w:ascii="仿宋_GB2312" w:hAnsi="Times New Roman" w:eastAsia="仿宋_GB2312"/>
                <w:spacing w:val="-8"/>
                <w:sz w:val="24"/>
                <w:szCs w:val="24"/>
              </w:rPr>
            </w:pPr>
          </w:p>
          <w:p>
            <w:pPr>
              <w:adjustRightInd w:val="0"/>
              <w:snapToGrid w:val="0"/>
              <w:ind w:firstLine="448" w:firstLineChars="200"/>
              <w:rPr>
                <w:rFonts w:ascii="仿宋_GB2312" w:hAnsi="Times New Roman" w:eastAsia="仿宋_GB2312"/>
                <w:spacing w:val="-8"/>
                <w:sz w:val="24"/>
                <w:szCs w:val="24"/>
              </w:rPr>
            </w:pPr>
          </w:p>
          <w:p>
            <w:pPr>
              <w:adjustRightInd w:val="0"/>
              <w:snapToGrid w:val="0"/>
              <w:ind w:firstLine="448" w:firstLineChars="200"/>
              <w:rPr>
                <w:rFonts w:ascii="仿宋_GB2312" w:hAnsi="Times New Roman" w:eastAsia="仿宋_GB2312"/>
                <w:spacing w:val="-8"/>
                <w:sz w:val="24"/>
                <w:szCs w:val="24"/>
              </w:rPr>
            </w:pPr>
            <w:r>
              <w:rPr>
                <w:rFonts w:hint="eastAsia" w:ascii="仿宋_GB2312" w:hAnsi="Times New Roman" w:eastAsia="仿宋_GB2312"/>
                <w:spacing w:val="-8"/>
                <w:sz w:val="24"/>
                <w:szCs w:val="24"/>
              </w:rPr>
              <w:t>分省院党组意见</w:t>
            </w:r>
          </w:p>
          <w:p>
            <w:pPr>
              <w:adjustRightInd w:val="0"/>
              <w:snapToGrid w:val="0"/>
              <w:ind w:firstLine="1344" w:firstLineChars="600"/>
              <w:rPr>
                <w:rFonts w:ascii="仿宋_GB2312" w:hAnsi="Times New Roman" w:eastAsia="仿宋_GB2312"/>
                <w:spacing w:val="-8"/>
                <w:sz w:val="24"/>
                <w:szCs w:val="24"/>
              </w:rPr>
            </w:pPr>
          </w:p>
          <w:p>
            <w:pPr>
              <w:adjustRightInd w:val="0"/>
              <w:snapToGrid w:val="0"/>
              <w:ind w:firstLine="1344" w:firstLineChars="600"/>
              <w:rPr>
                <w:rFonts w:ascii="仿宋_GB2312" w:hAnsi="Times New Roman" w:eastAsia="仿宋_GB2312"/>
                <w:spacing w:val="-8"/>
                <w:sz w:val="24"/>
                <w:szCs w:val="24"/>
              </w:rPr>
            </w:pPr>
          </w:p>
          <w:p>
            <w:pPr>
              <w:adjustRightInd w:val="0"/>
              <w:snapToGrid w:val="0"/>
              <w:ind w:firstLine="1344" w:firstLineChars="600"/>
              <w:rPr>
                <w:rFonts w:ascii="仿宋_GB2312" w:hAnsi="Times New Roman" w:eastAsia="仿宋_GB2312"/>
                <w:spacing w:val="-8"/>
                <w:sz w:val="24"/>
                <w:szCs w:val="24"/>
              </w:rPr>
            </w:pPr>
          </w:p>
          <w:p>
            <w:pPr>
              <w:adjustRightInd w:val="0"/>
              <w:snapToGrid w:val="0"/>
              <w:ind w:firstLine="1344" w:firstLineChars="600"/>
              <w:rPr>
                <w:rFonts w:ascii="仿宋_GB2312" w:hAnsi="Times New Roman" w:eastAsia="仿宋_GB2312"/>
                <w:spacing w:val="-8"/>
                <w:sz w:val="24"/>
                <w:szCs w:val="24"/>
              </w:rPr>
            </w:pPr>
          </w:p>
          <w:p>
            <w:pPr>
              <w:adjustRightInd w:val="0"/>
              <w:snapToGrid w:val="0"/>
              <w:ind w:firstLine="1344" w:firstLineChars="600"/>
              <w:rPr>
                <w:rFonts w:hint="eastAsia" w:ascii="仿宋_GB2312" w:hAnsi="Times New Roman" w:eastAsia="仿宋_GB2312"/>
                <w:spacing w:val="-8"/>
                <w:sz w:val="24"/>
                <w:szCs w:val="24"/>
              </w:rPr>
            </w:pPr>
          </w:p>
          <w:p>
            <w:pPr>
              <w:adjustRightInd w:val="0"/>
              <w:snapToGrid w:val="0"/>
              <w:ind w:firstLine="1344" w:firstLineChars="600"/>
              <w:rPr>
                <w:rFonts w:ascii="仿宋_GB2312" w:hAnsi="Times New Roman" w:eastAsia="仿宋_GB2312"/>
                <w:spacing w:val="-8"/>
                <w:sz w:val="24"/>
                <w:szCs w:val="24"/>
              </w:rPr>
            </w:pPr>
          </w:p>
          <w:p>
            <w:pPr>
              <w:adjustRightInd w:val="0"/>
              <w:snapToGrid w:val="0"/>
              <w:ind w:firstLine="6720" w:firstLineChars="3000"/>
              <w:rPr>
                <w:rFonts w:ascii="仿宋_GB2312" w:hAnsi="Times New Roman" w:eastAsia="仿宋_GB2312"/>
                <w:spacing w:val="-8"/>
                <w:sz w:val="24"/>
                <w:szCs w:val="24"/>
              </w:rPr>
            </w:pPr>
            <w:r>
              <w:rPr>
                <w:rFonts w:hint="eastAsia" w:ascii="仿宋_GB2312" w:hAnsi="Times New Roman" w:eastAsia="仿宋_GB2312"/>
                <w:spacing w:val="-8"/>
                <w:sz w:val="24"/>
                <w:szCs w:val="24"/>
              </w:rPr>
              <w:t>盖  章</w:t>
            </w:r>
          </w:p>
          <w:p>
            <w:pPr>
              <w:adjustRightInd w:val="0"/>
              <w:snapToGrid w:val="0"/>
              <w:ind w:firstLine="1344" w:firstLineChars="600"/>
              <w:rPr>
                <w:rFonts w:ascii="仿宋_GB2312" w:hAnsi="Times New Roman" w:eastAsia="仿宋_GB2312"/>
                <w:spacing w:val="-8"/>
                <w:sz w:val="24"/>
                <w:szCs w:val="24"/>
              </w:rPr>
            </w:pPr>
          </w:p>
          <w:p>
            <w:pPr>
              <w:adjustRightInd w:val="0"/>
              <w:snapToGrid w:val="0"/>
              <w:rPr>
                <w:rFonts w:ascii="仿宋_GB2312" w:hAnsi="Times New Roman" w:eastAsia="仿宋_GB2312"/>
                <w:spacing w:val="-8"/>
                <w:sz w:val="24"/>
                <w:szCs w:val="24"/>
              </w:rPr>
            </w:pPr>
            <w:r>
              <w:rPr>
                <w:rFonts w:hint="eastAsia" w:ascii="仿宋_GB2312" w:hAnsi="Times New Roman" w:eastAsia="仿宋_GB2312"/>
                <w:spacing w:val="-8"/>
                <w:sz w:val="24"/>
                <w:szCs w:val="24"/>
              </w:rPr>
              <w:t xml:space="preserve">             </w:t>
            </w:r>
            <w:r>
              <w:rPr>
                <w:rFonts w:ascii="仿宋_GB2312" w:hAnsi="Times New Roman" w:eastAsia="仿宋_GB2312"/>
                <w:spacing w:val="-8"/>
                <w:sz w:val="24"/>
                <w:szCs w:val="24"/>
              </w:rPr>
              <w:t xml:space="preserve">        </w:t>
            </w:r>
            <w:r>
              <w:rPr>
                <w:rFonts w:hint="eastAsia" w:ascii="仿宋_GB2312" w:hAnsi="Times New Roman" w:eastAsia="仿宋_GB2312"/>
                <w:spacing w:val="-8"/>
                <w:sz w:val="24"/>
                <w:szCs w:val="24"/>
              </w:rPr>
              <w:t>　</w:t>
            </w:r>
            <w:r>
              <w:rPr>
                <w:rFonts w:ascii="仿宋_GB2312" w:hAnsi="Times New Roman" w:eastAsia="仿宋_GB2312"/>
                <w:spacing w:val="-8"/>
                <w:sz w:val="24"/>
                <w:szCs w:val="24"/>
              </w:rPr>
              <w:t xml:space="preserve">　　　　　　　　　　　　　　　　　　 </w:t>
            </w:r>
            <w:r>
              <w:rPr>
                <w:rFonts w:hint="eastAsia" w:ascii="仿宋_GB2312" w:hAnsi="Times New Roman" w:eastAsia="仿宋_GB2312"/>
                <w:spacing w:val="-8"/>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ind w:firstLine="6080" w:firstLineChars="19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080" w:firstLineChars="1900"/>
        <w:textAlignment w:val="auto"/>
        <w:rPr>
          <w:rFonts w:hint="default" w:ascii="Times New Roman" w:hAnsi="Times New Roman" w:eastAsia="方正仿宋简体" w:cs="Times New Roman"/>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2000000000000000000"/>
    <w:charset w:val="86"/>
    <w:family w:val="auto"/>
    <w:pitch w:val="default"/>
    <w:sig w:usb0="A00002BF" w:usb1="184F6CFA" w:usb2="00000012" w:usb3="00000000" w:csb0="00040001" w:csb1="00000000"/>
    <w:embedRegular r:id="rId1" w:fontKey="{A163022A-C5A0-45FA-A720-AE546F8EC3A7}"/>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B0AB5"/>
    <w:multiLevelType w:val="singleLevel"/>
    <w:tmpl w:val="214B0A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C4FA3"/>
    <w:rsid w:val="091C4FA3"/>
    <w:rsid w:val="33A22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2020-09-02T06:51:00Z</dcterms:created>
  <dc:creator>NTKO</dc:creator>
  <cp:lastModifiedBy>57207</cp:lastModifiedBy>
  <dcterms:modified xsi:type="dcterms:W3CDTF">2020-09-02T09:11:21Z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